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17" w:rsidRPr="00DD2F17" w:rsidRDefault="00570D22" w:rsidP="00DD2F17">
      <w:pPr>
        <w:tabs>
          <w:tab w:val="left" w:pos="3765"/>
        </w:tabs>
        <w:jc w:val="center"/>
        <w:rPr>
          <w:rFonts w:eastAsia="Calibri"/>
          <w:sz w:val="28"/>
          <w:szCs w:val="28"/>
          <w:lang w:val="uk-UA"/>
        </w:rPr>
      </w:pPr>
      <w:r>
        <w:rPr>
          <w:noProof/>
        </w:rPr>
        <w:drawing>
          <wp:anchor distT="0" distB="0" distL="114300" distR="114300" simplePos="0" relativeHeight="251657728" behindDoc="0" locked="0" layoutInCell="1" allowOverlap="1">
            <wp:simplePos x="0" y="0"/>
            <wp:positionH relativeFrom="column">
              <wp:posOffset>2694940</wp:posOffset>
            </wp:positionH>
            <wp:positionV relativeFrom="paragraph">
              <wp:posOffset>120015</wp:posOffset>
            </wp:positionV>
            <wp:extent cx="568960" cy="615315"/>
            <wp:effectExtent l="19050" t="0" r="254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68960" cy="615315"/>
                    </a:xfrm>
                    <a:prstGeom prst="rect">
                      <a:avLst/>
                    </a:prstGeom>
                    <a:noFill/>
                    <a:ln w="9525">
                      <a:noFill/>
                      <a:miter lim="800000"/>
                      <a:headEnd/>
                      <a:tailEnd/>
                    </a:ln>
                  </pic:spPr>
                </pic:pic>
              </a:graphicData>
            </a:graphic>
          </wp:anchor>
        </w:drawing>
      </w:r>
    </w:p>
    <w:p w:rsidR="00DD2F17" w:rsidRPr="00DD2F17" w:rsidRDefault="00DD2F17" w:rsidP="00DD2F17">
      <w:pPr>
        <w:spacing w:after="200" w:line="276" w:lineRule="auto"/>
        <w:jc w:val="center"/>
        <w:rPr>
          <w:rFonts w:eastAsia="Calibri"/>
          <w:b/>
          <w:sz w:val="28"/>
          <w:szCs w:val="28"/>
          <w:lang w:val="uk-UA" w:eastAsia="en-US"/>
        </w:rPr>
      </w:pPr>
    </w:p>
    <w:p w:rsidR="00DD2F17" w:rsidRPr="00DD2F17" w:rsidRDefault="00DD2F17" w:rsidP="00DD2F17">
      <w:pPr>
        <w:spacing w:after="200" w:line="276" w:lineRule="auto"/>
        <w:rPr>
          <w:rFonts w:eastAsia="Calibri"/>
          <w:b/>
          <w:sz w:val="28"/>
          <w:szCs w:val="28"/>
          <w:lang w:val="uk-UA" w:eastAsia="en-US"/>
        </w:rPr>
      </w:pPr>
    </w:p>
    <w:p w:rsidR="00DD2F17" w:rsidRPr="00DD2F17" w:rsidRDefault="00DD2F17" w:rsidP="00DD2F17">
      <w:pPr>
        <w:jc w:val="center"/>
        <w:rPr>
          <w:rFonts w:eastAsia="Calibri"/>
          <w:b/>
          <w:bCs/>
          <w:sz w:val="28"/>
          <w:szCs w:val="28"/>
          <w:lang w:val="uk-UA"/>
        </w:rPr>
      </w:pPr>
      <w:r w:rsidRPr="00DD2F17">
        <w:rPr>
          <w:rFonts w:eastAsia="Calibri"/>
          <w:b/>
          <w:bCs/>
          <w:sz w:val="28"/>
          <w:szCs w:val="28"/>
          <w:lang w:val="uk-UA"/>
        </w:rPr>
        <w:t>УКРАЇНА</w:t>
      </w:r>
    </w:p>
    <w:p w:rsidR="00DD2F17" w:rsidRPr="00DD2F17" w:rsidRDefault="00DD2F17" w:rsidP="00DD2F17">
      <w:pPr>
        <w:ind w:left="-284" w:firstLine="426"/>
        <w:jc w:val="center"/>
        <w:rPr>
          <w:rFonts w:eastAsia="Calibri"/>
          <w:b/>
          <w:bCs/>
          <w:sz w:val="28"/>
          <w:szCs w:val="28"/>
          <w:lang w:val="uk-UA"/>
        </w:rPr>
      </w:pPr>
      <w:r w:rsidRPr="00DD2F17">
        <w:rPr>
          <w:rFonts w:eastAsia="Calibri"/>
          <w:b/>
          <w:bCs/>
          <w:sz w:val="28"/>
          <w:szCs w:val="28"/>
          <w:lang w:val="uk-UA"/>
        </w:rPr>
        <w:t>СРІБНЯНСЬКА СЕЛИЩНА РАДА</w:t>
      </w:r>
    </w:p>
    <w:p w:rsidR="00DD2F17" w:rsidRPr="00DD2F17" w:rsidRDefault="00DD2F17" w:rsidP="00DD2F17">
      <w:pPr>
        <w:jc w:val="center"/>
        <w:rPr>
          <w:rFonts w:eastAsia="Calibri"/>
          <w:sz w:val="28"/>
          <w:szCs w:val="28"/>
          <w:lang w:val="uk-UA"/>
        </w:rPr>
      </w:pPr>
      <w:r w:rsidRPr="00DD2F17">
        <w:rPr>
          <w:rFonts w:eastAsia="Calibri"/>
          <w:b/>
          <w:bCs/>
          <w:sz w:val="28"/>
          <w:szCs w:val="28"/>
          <w:lang w:val="uk-UA"/>
        </w:rPr>
        <w:t>ЧЕРНІГІВСЬКОЇ ОБЛАСТІ</w:t>
      </w:r>
    </w:p>
    <w:p w:rsidR="00DD2F17" w:rsidRPr="00DD2F17" w:rsidRDefault="00DD2F17" w:rsidP="00DD2F17">
      <w:pPr>
        <w:ind w:left="-284" w:firstLine="426"/>
        <w:jc w:val="center"/>
        <w:rPr>
          <w:rFonts w:eastAsia="Calibri"/>
          <w:b/>
          <w:bCs/>
          <w:sz w:val="16"/>
          <w:szCs w:val="16"/>
          <w:lang w:val="uk-UA"/>
        </w:rPr>
      </w:pPr>
    </w:p>
    <w:p w:rsidR="00DD2F17" w:rsidRPr="00DD2F17" w:rsidRDefault="00DD2F17" w:rsidP="00DD2F17">
      <w:pPr>
        <w:ind w:left="-284" w:right="35" w:firstLine="426"/>
        <w:jc w:val="center"/>
        <w:rPr>
          <w:rFonts w:eastAsia="Calibri"/>
          <w:color w:val="000000"/>
          <w:sz w:val="20"/>
          <w:szCs w:val="20"/>
          <w:lang w:val="uk-UA"/>
        </w:rPr>
      </w:pPr>
    </w:p>
    <w:p w:rsidR="00DD2F17" w:rsidRPr="00DD2F17" w:rsidRDefault="00DD2F17" w:rsidP="00DD2F17">
      <w:pPr>
        <w:autoSpaceDE w:val="0"/>
        <w:autoSpaceDN w:val="0"/>
        <w:adjustRightInd w:val="0"/>
        <w:ind w:left="-284" w:firstLine="426"/>
        <w:jc w:val="center"/>
        <w:rPr>
          <w:rFonts w:ascii="TimesNewRomanPS-BoldMT" w:eastAsia="Calibri" w:hAnsi="TimesNewRomanPS-BoldMT" w:cs="TimesNewRomanPS-BoldMT"/>
          <w:b/>
          <w:bCs/>
          <w:sz w:val="28"/>
          <w:szCs w:val="28"/>
          <w:lang w:val="uk-UA"/>
        </w:rPr>
      </w:pPr>
      <w:r w:rsidRPr="00DD2F17">
        <w:rPr>
          <w:rFonts w:ascii="TimesNewRomanPS-BoldMT" w:eastAsia="Calibri" w:hAnsi="TimesNewRomanPS-BoldMT" w:cs="TimesNewRomanPS-BoldMT"/>
          <w:b/>
          <w:bCs/>
          <w:sz w:val="28"/>
          <w:szCs w:val="28"/>
          <w:lang w:val="uk-UA"/>
        </w:rPr>
        <w:t>РІШЕННЯ</w:t>
      </w:r>
    </w:p>
    <w:p w:rsidR="00DD2F17" w:rsidRPr="00DD2F17" w:rsidRDefault="00DD2F17" w:rsidP="00DD2F17">
      <w:pPr>
        <w:autoSpaceDE w:val="0"/>
        <w:autoSpaceDN w:val="0"/>
        <w:adjustRightInd w:val="0"/>
        <w:ind w:left="-284" w:firstLine="426"/>
        <w:jc w:val="center"/>
        <w:rPr>
          <w:rFonts w:ascii="TimesNewRomanPS-BoldMT" w:hAnsi="TimesNewRomanPS-BoldMT" w:cs="TimesNewRomanPS-BoldMT"/>
          <w:bCs/>
          <w:sz w:val="28"/>
          <w:szCs w:val="28"/>
          <w:lang w:val="uk-UA"/>
        </w:rPr>
      </w:pPr>
      <w:r w:rsidRPr="00DD2F17">
        <w:rPr>
          <w:rFonts w:ascii="TimesNewRomanPS-BoldMT" w:hAnsi="TimesNewRomanPS-BoldMT" w:cs="TimesNewRomanPS-BoldMT"/>
          <w:bCs/>
          <w:sz w:val="28"/>
          <w:szCs w:val="28"/>
          <w:lang w:val="uk-UA"/>
        </w:rPr>
        <w:t>(</w:t>
      </w:r>
      <w:r w:rsidR="0086561F">
        <w:rPr>
          <w:rFonts w:ascii="TimesNewRomanPS-BoldMT" w:hAnsi="TimesNewRomanPS-BoldMT" w:cs="TimesNewRomanPS-BoldMT"/>
          <w:bCs/>
          <w:sz w:val="28"/>
          <w:szCs w:val="28"/>
          <w:lang w:val="uk-UA"/>
        </w:rPr>
        <w:t>друга</w:t>
      </w:r>
      <w:r w:rsidRPr="00DD2F17">
        <w:rPr>
          <w:rFonts w:ascii="TimesNewRomanPS-BoldMT" w:hAnsi="TimesNewRomanPS-BoldMT" w:cs="TimesNewRomanPS-BoldMT"/>
          <w:bCs/>
          <w:sz w:val="28"/>
          <w:szCs w:val="28"/>
          <w:lang w:val="uk-UA"/>
        </w:rPr>
        <w:t xml:space="preserve"> сесія восьмого скликання</w:t>
      </w:r>
      <w:r w:rsidR="0086561F">
        <w:rPr>
          <w:rFonts w:ascii="TimesNewRomanPS-BoldMT" w:hAnsi="TimesNewRomanPS-BoldMT" w:cs="TimesNewRomanPS-BoldMT"/>
          <w:bCs/>
          <w:sz w:val="28"/>
          <w:szCs w:val="28"/>
          <w:lang w:val="uk-UA"/>
        </w:rPr>
        <w:t>)</w:t>
      </w:r>
    </w:p>
    <w:p w:rsidR="00DD2F17" w:rsidRPr="00DD2F17" w:rsidRDefault="0086561F" w:rsidP="00DD2F17">
      <w:pPr>
        <w:autoSpaceDE w:val="0"/>
        <w:autoSpaceDN w:val="0"/>
        <w:adjustRightInd w:val="0"/>
        <w:ind w:left="-284" w:firstLine="426"/>
        <w:jc w:val="center"/>
        <w:rPr>
          <w:rFonts w:ascii="TimesNewRomanPS-BoldMT" w:hAnsi="TimesNewRomanPS-BoldMT" w:cs="TimesNewRomanPS-BoldMT"/>
          <w:bCs/>
          <w:sz w:val="28"/>
          <w:szCs w:val="28"/>
          <w:lang w:val="uk-UA"/>
        </w:rPr>
      </w:pPr>
      <w:r>
        <w:rPr>
          <w:rFonts w:ascii="TimesNewRomanPS-BoldMT" w:hAnsi="TimesNewRomanPS-BoldMT" w:cs="TimesNewRomanPS-BoldMT"/>
          <w:bCs/>
          <w:sz w:val="28"/>
          <w:szCs w:val="28"/>
          <w:lang w:val="uk-UA"/>
        </w:rPr>
        <w:t xml:space="preserve"> </w:t>
      </w:r>
    </w:p>
    <w:p w:rsidR="00DD2F17" w:rsidRPr="00DD2F17" w:rsidRDefault="00DD2F17" w:rsidP="00DD2F17">
      <w:pPr>
        <w:shd w:val="clear" w:color="auto" w:fill="FFFFFF"/>
        <w:ind w:firstLine="540"/>
        <w:jc w:val="both"/>
        <w:rPr>
          <w:rFonts w:eastAsia="Calibri"/>
          <w:color w:val="FF0000"/>
          <w:sz w:val="28"/>
          <w:szCs w:val="28"/>
          <w:lang w:val="uk-UA"/>
        </w:rPr>
      </w:pPr>
    </w:p>
    <w:p w:rsidR="00DD2F17" w:rsidRPr="00DD2F17" w:rsidRDefault="0086561F" w:rsidP="00DD2F17">
      <w:pPr>
        <w:autoSpaceDE w:val="0"/>
        <w:autoSpaceDN w:val="0"/>
        <w:adjustRightInd w:val="0"/>
        <w:rPr>
          <w:rFonts w:eastAsia="Calibri"/>
          <w:bCs/>
          <w:sz w:val="28"/>
          <w:szCs w:val="28"/>
          <w:lang w:val="uk-UA" w:eastAsia="en-US"/>
        </w:rPr>
      </w:pPr>
      <w:r>
        <w:rPr>
          <w:rFonts w:eastAsia="Calibri"/>
          <w:bCs/>
          <w:sz w:val="28"/>
          <w:szCs w:val="28"/>
          <w:lang w:val="uk-UA" w:eastAsia="en-US"/>
        </w:rPr>
        <w:t>23</w:t>
      </w:r>
      <w:r w:rsidR="008E1287">
        <w:rPr>
          <w:rFonts w:eastAsia="Calibri"/>
          <w:bCs/>
          <w:sz w:val="28"/>
          <w:szCs w:val="28"/>
          <w:lang w:val="uk-UA" w:eastAsia="en-US"/>
        </w:rPr>
        <w:t xml:space="preserve"> </w:t>
      </w:r>
      <w:r w:rsidR="00DD2F17" w:rsidRPr="00DD2F17">
        <w:rPr>
          <w:rFonts w:eastAsia="Calibri"/>
          <w:bCs/>
          <w:sz w:val="28"/>
          <w:szCs w:val="28"/>
          <w:lang w:val="uk-UA" w:eastAsia="en-US"/>
        </w:rPr>
        <w:t>грудня  2020 року</w:t>
      </w:r>
      <w:r w:rsidR="00DD2F17" w:rsidRPr="00DD2F17">
        <w:rPr>
          <w:rFonts w:eastAsia="Calibri"/>
          <w:bCs/>
          <w:sz w:val="28"/>
          <w:szCs w:val="28"/>
          <w:lang w:val="uk-UA" w:eastAsia="en-US"/>
        </w:rPr>
        <w:tab/>
      </w:r>
    </w:p>
    <w:p w:rsidR="00DD2F17" w:rsidRPr="00DD2F17" w:rsidRDefault="000B4A2E" w:rsidP="00DD2F17">
      <w:pPr>
        <w:autoSpaceDE w:val="0"/>
        <w:autoSpaceDN w:val="0"/>
        <w:adjustRightInd w:val="0"/>
        <w:rPr>
          <w:rFonts w:eastAsia="Calibri"/>
          <w:bCs/>
          <w:sz w:val="28"/>
          <w:szCs w:val="28"/>
          <w:lang w:val="uk-UA" w:eastAsia="en-US"/>
        </w:rPr>
      </w:pPr>
      <w:proofErr w:type="spellStart"/>
      <w:r>
        <w:rPr>
          <w:rFonts w:eastAsia="Calibri"/>
          <w:bCs/>
          <w:sz w:val="28"/>
          <w:szCs w:val="28"/>
          <w:lang w:val="uk-UA" w:eastAsia="en-US"/>
        </w:rPr>
        <w:t>смт</w:t>
      </w:r>
      <w:proofErr w:type="spellEnd"/>
      <w:r>
        <w:rPr>
          <w:rFonts w:eastAsia="Calibri"/>
          <w:bCs/>
          <w:sz w:val="28"/>
          <w:szCs w:val="28"/>
          <w:lang w:val="uk-UA" w:eastAsia="en-US"/>
        </w:rPr>
        <w:t xml:space="preserve"> </w:t>
      </w:r>
      <w:r w:rsidR="00DD2F17" w:rsidRPr="00DD2F17">
        <w:rPr>
          <w:rFonts w:eastAsia="Calibri"/>
          <w:bCs/>
          <w:sz w:val="28"/>
          <w:szCs w:val="28"/>
          <w:lang w:val="uk-UA" w:eastAsia="en-US"/>
        </w:rPr>
        <w:t xml:space="preserve">Срібне              </w:t>
      </w:r>
      <w:r w:rsidR="00DD2F17" w:rsidRPr="00DD2F17">
        <w:rPr>
          <w:rFonts w:eastAsia="Calibri"/>
          <w:bCs/>
          <w:sz w:val="28"/>
          <w:szCs w:val="28"/>
          <w:lang w:val="uk-UA" w:eastAsia="en-US"/>
        </w:rPr>
        <w:tab/>
        <w:t xml:space="preserve">                         </w:t>
      </w:r>
      <w:r w:rsidR="00DD2F17" w:rsidRPr="00DD2F17">
        <w:rPr>
          <w:rFonts w:eastAsia="Calibri"/>
          <w:bCs/>
          <w:sz w:val="28"/>
          <w:szCs w:val="28"/>
          <w:lang w:val="uk-UA" w:eastAsia="en-US"/>
        </w:rPr>
        <w:tab/>
      </w:r>
    </w:p>
    <w:p w:rsidR="00791820" w:rsidRDefault="00791820" w:rsidP="001E496C">
      <w:pPr>
        <w:rPr>
          <w:b/>
          <w:bCs/>
          <w:lang w:val="uk-UA"/>
        </w:rPr>
      </w:pPr>
    </w:p>
    <w:p w:rsidR="0086561F" w:rsidRDefault="0086561F" w:rsidP="0086561F">
      <w:pPr>
        <w:shd w:val="clear" w:color="auto" w:fill="FFFFFF"/>
        <w:outlineLvl w:val="0"/>
        <w:rPr>
          <w:b/>
          <w:bCs/>
          <w:iCs/>
          <w:color w:val="000000"/>
          <w:sz w:val="28"/>
          <w:szCs w:val="28"/>
          <w:lang w:val="uk-UA"/>
        </w:rPr>
      </w:pPr>
      <w:r>
        <w:rPr>
          <w:b/>
          <w:bCs/>
          <w:iCs/>
          <w:color w:val="000000"/>
          <w:sz w:val="28"/>
          <w:szCs w:val="28"/>
          <w:lang w:val="uk-UA"/>
        </w:rPr>
        <w:t xml:space="preserve">Про внесення змін до рішення </w:t>
      </w:r>
    </w:p>
    <w:p w:rsidR="0086561F" w:rsidRDefault="0086561F" w:rsidP="0086561F">
      <w:pPr>
        <w:shd w:val="clear" w:color="auto" w:fill="FFFFFF"/>
        <w:outlineLvl w:val="0"/>
        <w:rPr>
          <w:b/>
          <w:bCs/>
          <w:iCs/>
          <w:sz w:val="28"/>
          <w:szCs w:val="28"/>
          <w:lang w:val="uk-UA"/>
        </w:rPr>
      </w:pPr>
      <w:r>
        <w:rPr>
          <w:b/>
          <w:bCs/>
          <w:iCs/>
          <w:color w:val="000000"/>
          <w:sz w:val="28"/>
          <w:szCs w:val="28"/>
          <w:lang w:val="uk-UA"/>
        </w:rPr>
        <w:t xml:space="preserve">двадцять </w:t>
      </w:r>
      <w:proofErr w:type="spellStart"/>
      <w:r>
        <w:rPr>
          <w:b/>
          <w:bCs/>
          <w:iCs/>
          <w:color w:val="000000"/>
          <w:sz w:val="28"/>
          <w:szCs w:val="28"/>
          <w:lang w:val="uk-UA"/>
        </w:rPr>
        <w:t>дев’</w:t>
      </w:r>
      <w:proofErr w:type="spellEnd"/>
      <w:r w:rsidRPr="00086468">
        <w:rPr>
          <w:b/>
          <w:bCs/>
          <w:iCs/>
          <w:color w:val="000000"/>
          <w:sz w:val="28"/>
          <w:szCs w:val="28"/>
        </w:rPr>
        <w:t xml:space="preserve">ятої </w:t>
      </w:r>
      <w:r>
        <w:rPr>
          <w:b/>
          <w:bCs/>
          <w:iCs/>
          <w:color w:val="000000"/>
          <w:sz w:val="28"/>
          <w:szCs w:val="28"/>
          <w:lang w:val="uk-UA"/>
        </w:rPr>
        <w:t xml:space="preserve"> </w:t>
      </w:r>
      <w:r w:rsidRPr="00086468">
        <w:rPr>
          <w:b/>
          <w:bCs/>
          <w:iCs/>
          <w:color w:val="000000"/>
          <w:sz w:val="28"/>
          <w:szCs w:val="28"/>
        </w:rPr>
        <w:t xml:space="preserve">сесії </w:t>
      </w:r>
      <w:r>
        <w:rPr>
          <w:b/>
          <w:bCs/>
          <w:iCs/>
          <w:sz w:val="28"/>
          <w:szCs w:val="28"/>
          <w:lang w:val="uk-UA"/>
        </w:rPr>
        <w:t>селищної ради</w:t>
      </w:r>
    </w:p>
    <w:p w:rsidR="0086561F" w:rsidRDefault="0086561F" w:rsidP="0086561F">
      <w:pPr>
        <w:shd w:val="clear" w:color="auto" w:fill="FFFFFF"/>
        <w:outlineLvl w:val="0"/>
        <w:rPr>
          <w:b/>
          <w:bCs/>
          <w:iCs/>
          <w:color w:val="000000"/>
          <w:sz w:val="28"/>
          <w:szCs w:val="28"/>
          <w:lang w:val="uk-UA"/>
        </w:rPr>
      </w:pPr>
      <w:r>
        <w:rPr>
          <w:b/>
          <w:bCs/>
          <w:iCs/>
          <w:sz w:val="28"/>
          <w:szCs w:val="28"/>
          <w:lang w:val="uk-UA"/>
        </w:rPr>
        <w:t>сьомого скликання</w:t>
      </w:r>
      <w:r w:rsidRPr="00C53703">
        <w:rPr>
          <w:b/>
          <w:bCs/>
          <w:iCs/>
          <w:color w:val="000000"/>
          <w:sz w:val="28"/>
          <w:szCs w:val="28"/>
          <w:lang w:val="uk-UA"/>
        </w:rPr>
        <w:t xml:space="preserve"> </w:t>
      </w:r>
      <w:r>
        <w:rPr>
          <w:b/>
          <w:bCs/>
          <w:iCs/>
          <w:color w:val="000000"/>
          <w:sz w:val="28"/>
          <w:szCs w:val="28"/>
          <w:lang w:val="uk-UA"/>
        </w:rPr>
        <w:t xml:space="preserve"> від 26 травня 2020 року</w:t>
      </w:r>
    </w:p>
    <w:p w:rsidR="0086561F" w:rsidRPr="00086468" w:rsidRDefault="0086561F" w:rsidP="0086561F">
      <w:pPr>
        <w:shd w:val="clear" w:color="auto" w:fill="FFFFFF"/>
        <w:outlineLvl w:val="0"/>
        <w:rPr>
          <w:b/>
          <w:bCs/>
          <w:iCs/>
          <w:sz w:val="28"/>
          <w:szCs w:val="28"/>
          <w:lang w:val="uk-UA"/>
        </w:rPr>
      </w:pPr>
      <w:r>
        <w:rPr>
          <w:b/>
          <w:bCs/>
          <w:iCs/>
          <w:color w:val="000000"/>
          <w:sz w:val="28"/>
          <w:szCs w:val="28"/>
          <w:lang w:val="uk-UA"/>
        </w:rPr>
        <w:t>«</w:t>
      </w:r>
      <w:r w:rsidRPr="00C53703">
        <w:rPr>
          <w:b/>
          <w:bCs/>
          <w:iCs/>
          <w:color w:val="000000"/>
          <w:sz w:val="28"/>
          <w:szCs w:val="28"/>
          <w:lang w:val="uk-UA"/>
        </w:rPr>
        <w:t>Про розробку Плану</w:t>
      </w:r>
      <w:r>
        <w:rPr>
          <w:b/>
          <w:bCs/>
          <w:iCs/>
          <w:color w:val="000000"/>
          <w:sz w:val="28"/>
          <w:szCs w:val="28"/>
          <w:lang w:val="uk-UA"/>
        </w:rPr>
        <w:t xml:space="preserve"> соціально-економічного</w:t>
      </w:r>
    </w:p>
    <w:p w:rsidR="0086561F" w:rsidRPr="00C53703" w:rsidRDefault="0086561F" w:rsidP="0086561F">
      <w:pPr>
        <w:shd w:val="clear" w:color="auto" w:fill="FFFFFF"/>
        <w:rPr>
          <w:b/>
          <w:bCs/>
          <w:iCs/>
          <w:color w:val="000000"/>
          <w:sz w:val="28"/>
          <w:szCs w:val="28"/>
          <w:lang w:val="uk-UA"/>
        </w:rPr>
      </w:pPr>
      <w:r w:rsidRPr="00C53703">
        <w:rPr>
          <w:b/>
          <w:bCs/>
          <w:iCs/>
          <w:color w:val="000000"/>
          <w:sz w:val="28"/>
          <w:szCs w:val="28"/>
          <w:lang w:val="uk-UA"/>
        </w:rPr>
        <w:t xml:space="preserve">розвитку Срібнянської об’єднаної </w:t>
      </w:r>
    </w:p>
    <w:p w:rsidR="0086561F" w:rsidRDefault="0086561F" w:rsidP="0086561F">
      <w:pPr>
        <w:shd w:val="clear" w:color="auto" w:fill="FFFFFF"/>
        <w:rPr>
          <w:b/>
          <w:bCs/>
          <w:iCs/>
          <w:color w:val="000000"/>
          <w:sz w:val="28"/>
          <w:szCs w:val="28"/>
          <w:lang w:val="uk-UA"/>
        </w:rPr>
      </w:pPr>
      <w:r w:rsidRPr="00C53703">
        <w:rPr>
          <w:b/>
          <w:bCs/>
          <w:iCs/>
          <w:color w:val="000000"/>
          <w:sz w:val="28"/>
          <w:szCs w:val="28"/>
          <w:lang w:val="uk-UA"/>
        </w:rPr>
        <w:t xml:space="preserve">територіальної </w:t>
      </w:r>
      <w:r>
        <w:rPr>
          <w:b/>
          <w:bCs/>
          <w:iCs/>
          <w:color w:val="000000"/>
          <w:sz w:val="28"/>
          <w:szCs w:val="28"/>
          <w:lang w:val="uk-UA"/>
        </w:rPr>
        <w:t>громади  на 2021-2023 роки»</w:t>
      </w:r>
    </w:p>
    <w:p w:rsidR="001E496C" w:rsidRPr="001E496C" w:rsidRDefault="001E496C" w:rsidP="00297DDB">
      <w:pPr>
        <w:pStyle w:val="a3"/>
        <w:jc w:val="left"/>
        <w:rPr>
          <w:b/>
        </w:rPr>
      </w:pPr>
    </w:p>
    <w:p w:rsidR="0086561F" w:rsidRDefault="0086561F" w:rsidP="002A0F51">
      <w:pPr>
        <w:tabs>
          <w:tab w:val="left" w:pos="567"/>
        </w:tabs>
        <w:ind w:firstLine="567"/>
        <w:jc w:val="both"/>
        <w:rPr>
          <w:b/>
          <w:sz w:val="28"/>
          <w:szCs w:val="28"/>
          <w:lang w:val="uk-UA"/>
        </w:rPr>
      </w:pPr>
      <w:r>
        <w:rPr>
          <w:color w:val="000000"/>
          <w:sz w:val="28"/>
          <w:szCs w:val="28"/>
          <w:lang w:val="uk-UA"/>
        </w:rPr>
        <w:t>К</w:t>
      </w:r>
      <w:r w:rsidRPr="006B4226">
        <w:rPr>
          <w:color w:val="000000"/>
          <w:sz w:val="28"/>
          <w:szCs w:val="28"/>
          <w:lang w:val="uk-UA"/>
        </w:rPr>
        <w:t xml:space="preserve">еруючись </w:t>
      </w:r>
      <w:r>
        <w:rPr>
          <w:sz w:val="28"/>
          <w:szCs w:val="28"/>
          <w:lang w:val="uk-UA" w:eastAsia="uk-UA"/>
        </w:rPr>
        <w:t>п.22 ч.1 ст.</w:t>
      </w:r>
      <w:r w:rsidRPr="004A09DC">
        <w:rPr>
          <w:sz w:val="28"/>
          <w:szCs w:val="28"/>
          <w:lang w:val="uk-UA" w:eastAsia="uk-UA"/>
        </w:rPr>
        <w:t>26 Закону України «Про місцеве самоврядування в Україні», Законом України «Про державне прогнозування та розроблення програм економічного і</w:t>
      </w:r>
      <w:r w:rsidR="001E4A91">
        <w:rPr>
          <w:sz w:val="28"/>
          <w:szCs w:val="28"/>
          <w:lang w:val="uk-UA" w:eastAsia="uk-UA"/>
        </w:rPr>
        <w:t xml:space="preserve"> соціального розвитку України», </w:t>
      </w:r>
      <w:r w:rsidRPr="004A09DC">
        <w:rPr>
          <w:sz w:val="28"/>
          <w:szCs w:val="28"/>
          <w:lang w:val="uk-UA" w:eastAsia="uk-UA"/>
        </w:rPr>
        <w:t xml:space="preserve">постановою КМУ від 26.04.2003 року № 621 «Про розроблення прогнозних і програмних документів економічного і соціального розвитку та складання проекту державного бюджету», Методичними рекомендаціями щодо формування і реалізації прогнозних та програмних документів соціально-економічного розвитку </w:t>
      </w:r>
      <w:r w:rsidR="000B4A2E" w:rsidRPr="004A09DC">
        <w:rPr>
          <w:sz w:val="28"/>
          <w:szCs w:val="28"/>
          <w:lang w:val="uk-UA" w:eastAsia="uk-UA"/>
        </w:rPr>
        <w:t>об’єднаної</w:t>
      </w:r>
      <w:r w:rsidRPr="004A09DC">
        <w:rPr>
          <w:sz w:val="28"/>
          <w:szCs w:val="28"/>
          <w:lang w:val="uk-UA" w:eastAsia="uk-UA"/>
        </w:rPr>
        <w:t xml:space="preserve"> територіальної громади, затверджених наказом Міністерства регіонального розвитку, будівництва та житлово-комунального госпо</w:t>
      </w:r>
      <w:r>
        <w:rPr>
          <w:sz w:val="28"/>
          <w:szCs w:val="28"/>
          <w:lang w:val="uk-UA" w:eastAsia="uk-UA"/>
        </w:rPr>
        <w:t xml:space="preserve">дарства України від 30.03.2016 року </w:t>
      </w:r>
      <w:r w:rsidRPr="004A09DC">
        <w:rPr>
          <w:sz w:val="28"/>
          <w:szCs w:val="28"/>
          <w:lang w:val="uk-UA" w:eastAsia="uk-UA"/>
        </w:rPr>
        <w:t>№75</w:t>
      </w:r>
      <w:r>
        <w:rPr>
          <w:sz w:val="28"/>
          <w:szCs w:val="28"/>
          <w:lang w:val="uk-UA" w:eastAsia="uk-UA"/>
        </w:rPr>
        <w:t xml:space="preserve">, враховуючи рішення тридцять четвертої сесії </w:t>
      </w:r>
      <w:r w:rsidR="000B4A2E">
        <w:rPr>
          <w:sz w:val="28"/>
          <w:szCs w:val="28"/>
          <w:lang w:val="uk-UA" w:eastAsia="uk-UA"/>
        </w:rPr>
        <w:t>селищної ради сьомого скликання</w:t>
      </w:r>
      <w:r>
        <w:rPr>
          <w:sz w:val="28"/>
          <w:szCs w:val="28"/>
          <w:lang w:val="uk-UA" w:eastAsia="uk-UA"/>
        </w:rPr>
        <w:t xml:space="preserve"> від 14 вересня 2020 року «Про внесення змін до структури Срібнянської селищної ради та штатного розпису», та рішення першої сесії селищної ради восьмого скликання від 10 грудня 2020 року «Про затвердження структури та загальної чисельності працівників Срібнянської селищної ради» та «Про затвердження старост</w:t>
      </w:r>
      <w:r w:rsidR="000B4A2E">
        <w:rPr>
          <w:sz w:val="28"/>
          <w:szCs w:val="28"/>
          <w:lang w:val="uk-UA" w:eastAsia="uk-UA"/>
        </w:rPr>
        <w:t xml:space="preserve"> Срібнянської селищної ради»,</w:t>
      </w:r>
      <w:r>
        <w:rPr>
          <w:sz w:val="28"/>
          <w:szCs w:val="28"/>
          <w:lang w:val="uk-UA" w:eastAsia="uk-UA"/>
        </w:rPr>
        <w:t xml:space="preserve"> </w:t>
      </w:r>
      <w:r w:rsidRPr="000F0E99">
        <w:rPr>
          <w:sz w:val="28"/>
          <w:szCs w:val="28"/>
          <w:lang w:val="uk-UA"/>
        </w:rPr>
        <w:t>селищна</w:t>
      </w:r>
      <w:r w:rsidRPr="000232D7">
        <w:rPr>
          <w:sz w:val="28"/>
          <w:szCs w:val="28"/>
          <w:lang w:val="uk-UA"/>
        </w:rPr>
        <w:t xml:space="preserve"> рад</w:t>
      </w:r>
      <w:r>
        <w:rPr>
          <w:sz w:val="28"/>
          <w:szCs w:val="28"/>
          <w:lang w:val="uk-UA"/>
        </w:rPr>
        <w:t xml:space="preserve">а </w:t>
      </w:r>
      <w:r>
        <w:rPr>
          <w:b/>
          <w:sz w:val="28"/>
          <w:szCs w:val="28"/>
          <w:lang w:val="uk-UA"/>
        </w:rPr>
        <w:t>вирішила</w:t>
      </w:r>
      <w:r w:rsidRPr="00E30C9E">
        <w:rPr>
          <w:b/>
          <w:sz w:val="28"/>
          <w:szCs w:val="28"/>
          <w:lang w:val="uk-UA"/>
        </w:rPr>
        <w:t>:</w:t>
      </w:r>
      <w:r>
        <w:rPr>
          <w:b/>
          <w:sz w:val="28"/>
          <w:szCs w:val="28"/>
          <w:lang w:val="uk-UA"/>
        </w:rPr>
        <w:t xml:space="preserve"> </w:t>
      </w:r>
    </w:p>
    <w:p w:rsidR="00C10966" w:rsidRPr="00C10966" w:rsidRDefault="00C10966" w:rsidP="002A0F51">
      <w:pPr>
        <w:tabs>
          <w:tab w:val="left" w:pos="567"/>
        </w:tabs>
        <w:ind w:firstLine="567"/>
        <w:jc w:val="both"/>
        <w:rPr>
          <w:sz w:val="16"/>
          <w:szCs w:val="16"/>
          <w:lang w:val="uk-UA"/>
        </w:rPr>
      </w:pPr>
    </w:p>
    <w:p w:rsidR="00C10966" w:rsidRPr="00C10966" w:rsidRDefault="0086561F" w:rsidP="00C10966">
      <w:pPr>
        <w:shd w:val="clear" w:color="auto" w:fill="FFFFFF"/>
        <w:ind w:firstLine="567"/>
        <w:jc w:val="both"/>
        <w:outlineLvl w:val="0"/>
        <w:rPr>
          <w:bCs/>
          <w:iCs/>
          <w:color w:val="000000"/>
          <w:sz w:val="28"/>
          <w:szCs w:val="28"/>
          <w:lang w:val="uk-UA"/>
        </w:rPr>
      </w:pPr>
      <w:r w:rsidRPr="00414AFC">
        <w:rPr>
          <w:bCs/>
          <w:sz w:val="28"/>
          <w:szCs w:val="28"/>
          <w:lang w:val="uk-UA"/>
        </w:rPr>
        <w:t>1</w:t>
      </w:r>
      <w:r w:rsidRPr="00062452">
        <w:rPr>
          <w:bCs/>
          <w:sz w:val="28"/>
          <w:szCs w:val="28"/>
          <w:lang w:val="uk-UA"/>
        </w:rPr>
        <w:t>.</w:t>
      </w:r>
      <w:r w:rsidR="00C10966">
        <w:rPr>
          <w:bCs/>
          <w:sz w:val="28"/>
          <w:szCs w:val="28"/>
          <w:lang w:val="uk-UA"/>
        </w:rPr>
        <w:t xml:space="preserve"> Внести зміни</w:t>
      </w:r>
      <w:r w:rsidR="00C10966" w:rsidRPr="00C10966">
        <w:rPr>
          <w:b/>
          <w:bCs/>
          <w:iCs/>
          <w:color w:val="000000"/>
          <w:sz w:val="28"/>
          <w:szCs w:val="28"/>
          <w:lang w:val="uk-UA"/>
        </w:rPr>
        <w:t xml:space="preserve"> </w:t>
      </w:r>
      <w:r w:rsidR="00C10966" w:rsidRPr="00C10966">
        <w:rPr>
          <w:bCs/>
          <w:iCs/>
          <w:color w:val="000000"/>
          <w:sz w:val="28"/>
          <w:szCs w:val="28"/>
          <w:lang w:val="uk-UA"/>
        </w:rPr>
        <w:t xml:space="preserve">до рішення двадцять дев’ятої  сесії </w:t>
      </w:r>
      <w:r w:rsidR="00C10966" w:rsidRPr="00C10966">
        <w:rPr>
          <w:bCs/>
          <w:iCs/>
          <w:sz w:val="28"/>
          <w:szCs w:val="28"/>
          <w:lang w:val="uk-UA"/>
        </w:rPr>
        <w:t>селищної ради</w:t>
      </w:r>
      <w:r w:rsidR="00C10966">
        <w:rPr>
          <w:bCs/>
          <w:iCs/>
          <w:sz w:val="28"/>
          <w:szCs w:val="28"/>
          <w:lang w:val="uk-UA"/>
        </w:rPr>
        <w:t xml:space="preserve"> </w:t>
      </w:r>
      <w:r w:rsidR="00C10966" w:rsidRPr="00C10966">
        <w:rPr>
          <w:bCs/>
          <w:iCs/>
          <w:sz w:val="28"/>
          <w:szCs w:val="28"/>
          <w:lang w:val="uk-UA"/>
        </w:rPr>
        <w:t>сьомого скликання</w:t>
      </w:r>
      <w:r w:rsidR="00C10966" w:rsidRPr="00C10966">
        <w:rPr>
          <w:bCs/>
          <w:iCs/>
          <w:color w:val="000000"/>
          <w:sz w:val="28"/>
          <w:szCs w:val="28"/>
          <w:lang w:val="uk-UA"/>
        </w:rPr>
        <w:t xml:space="preserve"> від 26 травня 2020 року</w:t>
      </w:r>
      <w:r w:rsidR="00C10966">
        <w:rPr>
          <w:bCs/>
          <w:iCs/>
          <w:color w:val="000000"/>
          <w:sz w:val="28"/>
          <w:szCs w:val="28"/>
          <w:lang w:val="uk-UA"/>
        </w:rPr>
        <w:t xml:space="preserve"> </w:t>
      </w:r>
      <w:r w:rsidR="00C10966" w:rsidRPr="00C10966">
        <w:rPr>
          <w:bCs/>
          <w:iCs/>
          <w:color w:val="000000"/>
          <w:sz w:val="28"/>
          <w:szCs w:val="28"/>
          <w:lang w:val="uk-UA"/>
        </w:rPr>
        <w:t xml:space="preserve">«Про розробку Плану </w:t>
      </w:r>
      <w:proofErr w:type="spellStart"/>
      <w:r w:rsidR="00C10966" w:rsidRPr="00C10966">
        <w:rPr>
          <w:bCs/>
          <w:iCs/>
          <w:color w:val="000000"/>
          <w:sz w:val="28"/>
          <w:szCs w:val="28"/>
          <w:lang w:val="uk-UA"/>
        </w:rPr>
        <w:t>соціально</w:t>
      </w:r>
      <w:r w:rsidR="00C10966">
        <w:rPr>
          <w:bCs/>
          <w:iCs/>
          <w:color w:val="000000"/>
          <w:sz w:val="28"/>
          <w:szCs w:val="28"/>
          <w:lang w:val="uk-UA"/>
        </w:rPr>
        <w:t>-</w:t>
      </w:r>
      <w:proofErr w:type="spellEnd"/>
      <w:r w:rsidR="00C10966">
        <w:rPr>
          <w:bCs/>
          <w:iCs/>
          <w:color w:val="000000"/>
          <w:sz w:val="28"/>
          <w:szCs w:val="28"/>
          <w:lang w:val="uk-UA"/>
        </w:rPr>
        <w:t xml:space="preserve"> е</w:t>
      </w:r>
      <w:r w:rsidR="00C10966" w:rsidRPr="00C10966">
        <w:rPr>
          <w:bCs/>
          <w:iCs/>
          <w:color w:val="000000"/>
          <w:sz w:val="28"/>
          <w:szCs w:val="28"/>
          <w:lang w:val="uk-UA"/>
        </w:rPr>
        <w:t>кономічного</w:t>
      </w:r>
      <w:r w:rsidR="00C10966">
        <w:rPr>
          <w:bCs/>
          <w:iCs/>
          <w:color w:val="000000"/>
          <w:sz w:val="28"/>
          <w:szCs w:val="28"/>
          <w:lang w:val="uk-UA"/>
        </w:rPr>
        <w:t xml:space="preserve"> </w:t>
      </w:r>
      <w:r w:rsidR="00C10966" w:rsidRPr="00C10966">
        <w:rPr>
          <w:bCs/>
          <w:iCs/>
          <w:color w:val="000000"/>
          <w:sz w:val="28"/>
          <w:szCs w:val="28"/>
          <w:lang w:val="uk-UA"/>
        </w:rPr>
        <w:t xml:space="preserve">розвитку Срібнянської об’єднаної територіальної </w:t>
      </w:r>
      <w:r w:rsidR="00C10966">
        <w:rPr>
          <w:bCs/>
          <w:iCs/>
          <w:color w:val="000000"/>
          <w:sz w:val="28"/>
          <w:szCs w:val="28"/>
          <w:lang w:val="uk-UA"/>
        </w:rPr>
        <w:t>громади</w:t>
      </w:r>
      <w:r w:rsidR="00C10966" w:rsidRPr="00C10966">
        <w:rPr>
          <w:bCs/>
          <w:iCs/>
          <w:color w:val="000000"/>
          <w:sz w:val="28"/>
          <w:szCs w:val="28"/>
          <w:lang w:val="uk-UA"/>
        </w:rPr>
        <w:t xml:space="preserve"> на 2021-2023 роки»</w:t>
      </w:r>
      <w:r w:rsidR="00C10966">
        <w:rPr>
          <w:bCs/>
          <w:iCs/>
          <w:color w:val="000000"/>
          <w:sz w:val="28"/>
          <w:szCs w:val="28"/>
          <w:lang w:val="uk-UA"/>
        </w:rPr>
        <w:t>, а саме:</w:t>
      </w:r>
    </w:p>
    <w:p w:rsidR="0086561F" w:rsidRDefault="00C10966" w:rsidP="00C10966">
      <w:pPr>
        <w:ind w:firstLine="567"/>
        <w:jc w:val="both"/>
        <w:rPr>
          <w:bCs/>
          <w:sz w:val="28"/>
          <w:szCs w:val="28"/>
          <w:lang w:val="uk-UA"/>
        </w:rPr>
      </w:pPr>
      <w:r>
        <w:rPr>
          <w:bCs/>
          <w:sz w:val="28"/>
          <w:szCs w:val="28"/>
          <w:lang w:val="uk-UA"/>
        </w:rPr>
        <w:t>1.1. У назві рішення</w:t>
      </w:r>
      <w:r w:rsidR="0086561F">
        <w:rPr>
          <w:bCs/>
          <w:sz w:val="28"/>
          <w:szCs w:val="28"/>
          <w:lang w:val="uk-UA"/>
        </w:rPr>
        <w:t xml:space="preserve"> </w:t>
      </w:r>
      <w:r>
        <w:rPr>
          <w:bCs/>
          <w:sz w:val="28"/>
          <w:szCs w:val="28"/>
          <w:lang w:val="uk-UA"/>
        </w:rPr>
        <w:t xml:space="preserve">слова </w:t>
      </w:r>
      <w:r w:rsidR="0086561F">
        <w:rPr>
          <w:bCs/>
          <w:sz w:val="28"/>
          <w:szCs w:val="28"/>
          <w:lang w:val="uk-UA"/>
        </w:rPr>
        <w:t>«Срібнянської об</w:t>
      </w:r>
      <w:r w:rsidR="0086561F" w:rsidRPr="00BE4673">
        <w:rPr>
          <w:bCs/>
          <w:sz w:val="28"/>
          <w:szCs w:val="28"/>
          <w:lang w:val="uk-UA"/>
        </w:rPr>
        <w:t xml:space="preserve">’єднаної територіальної </w:t>
      </w:r>
      <w:r w:rsidR="000417C6">
        <w:rPr>
          <w:bCs/>
          <w:sz w:val="28"/>
          <w:szCs w:val="28"/>
          <w:lang w:val="uk-UA"/>
        </w:rPr>
        <w:t>громади» з</w:t>
      </w:r>
      <w:r w:rsidR="0086561F">
        <w:rPr>
          <w:bCs/>
          <w:sz w:val="28"/>
          <w:szCs w:val="28"/>
          <w:lang w:val="uk-UA"/>
        </w:rPr>
        <w:t xml:space="preserve">амінити </w:t>
      </w:r>
      <w:r>
        <w:rPr>
          <w:bCs/>
          <w:sz w:val="28"/>
          <w:szCs w:val="28"/>
          <w:lang w:val="uk-UA"/>
        </w:rPr>
        <w:t>словами</w:t>
      </w:r>
      <w:r w:rsidR="0086561F">
        <w:rPr>
          <w:bCs/>
          <w:sz w:val="28"/>
          <w:szCs w:val="28"/>
          <w:lang w:val="uk-UA"/>
        </w:rPr>
        <w:t xml:space="preserve"> «Срібнянської селищної ради».</w:t>
      </w:r>
    </w:p>
    <w:p w:rsidR="0086561F" w:rsidRPr="00BE4673" w:rsidRDefault="00C10966" w:rsidP="000B4A2E">
      <w:pPr>
        <w:ind w:firstLine="567"/>
        <w:jc w:val="both"/>
        <w:rPr>
          <w:bCs/>
          <w:sz w:val="28"/>
          <w:szCs w:val="28"/>
          <w:lang w:val="uk-UA"/>
        </w:rPr>
      </w:pPr>
      <w:r>
        <w:rPr>
          <w:bCs/>
          <w:sz w:val="28"/>
          <w:szCs w:val="28"/>
          <w:lang w:val="uk-UA"/>
        </w:rPr>
        <w:lastRenderedPageBreak/>
        <w:t>1.</w:t>
      </w:r>
      <w:r w:rsidR="0086561F">
        <w:rPr>
          <w:bCs/>
          <w:sz w:val="28"/>
          <w:szCs w:val="28"/>
          <w:lang w:val="uk-UA"/>
        </w:rPr>
        <w:t>2.У пунктах один</w:t>
      </w:r>
      <w:r>
        <w:rPr>
          <w:bCs/>
          <w:sz w:val="28"/>
          <w:szCs w:val="28"/>
          <w:lang w:val="uk-UA"/>
        </w:rPr>
        <w:t xml:space="preserve"> - чотири</w:t>
      </w:r>
      <w:r w:rsidR="000B4A2E">
        <w:rPr>
          <w:bCs/>
          <w:sz w:val="28"/>
          <w:szCs w:val="28"/>
          <w:lang w:val="uk-UA"/>
        </w:rPr>
        <w:t xml:space="preserve"> </w:t>
      </w:r>
      <w:r>
        <w:rPr>
          <w:bCs/>
          <w:sz w:val="28"/>
          <w:szCs w:val="28"/>
          <w:lang w:val="uk-UA"/>
        </w:rPr>
        <w:t xml:space="preserve">рішення </w:t>
      </w:r>
      <w:r w:rsidR="0086561F">
        <w:rPr>
          <w:bCs/>
          <w:sz w:val="28"/>
          <w:szCs w:val="28"/>
          <w:lang w:val="uk-UA"/>
        </w:rPr>
        <w:t>слова «Срібнянської об</w:t>
      </w:r>
      <w:r w:rsidR="0086561F" w:rsidRPr="00BE4673">
        <w:rPr>
          <w:bCs/>
          <w:sz w:val="28"/>
          <w:szCs w:val="28"/>
          <w:lang w:val="uk-UA"/>
        </w:rPr>
        <w:t>’єднаної територіальної громади</w:t>
      </w:r>
      <w:r w:rsidR="0086561F">
        <w:rPr>
          <w:bCs/>
          <w:sz w:val="28"/>
          <w:szCs w:val="28"/>
          <w:lang w:val="uk-UA"/>
        </w:rPr>
        <w:t>» замінити словами «Срібнянської селищної ради».</w:t>
      </w:r>
    </w:p>
    <w:p w:rsidR="0086561F" w:rsidRDefault="00C10966" w:rsidP="000B4A2E">
      <w:pPr>
        <w:ind w:firstLine="567"/>
        <w:jc w:val="both"/>
        <w:rPr>
          <w:color w:val="000000"/>
          <w:sz w:val="28"/>
          <w:szCs w:val="28"/>
          <w:lang w:val="uk-UA"/>
        </w:rPr>
      </w:pPr>
      <w:r>
        <w:rPr>
          <w:bCs/>
          <w:sz w:val="28"/>
          <w:szCs w:val="28"/>
          <w:lang w:val="uk-UA"/>
        </w:rPr>
        <w:t>1.</w:t>
      </w:r>
      <w:r w:rsidR="0086561F">
        <w:rPr>
          <w:bCs/>
          <w:sz w:val="28"/>
          <w:szCs w:val="28"/>
          <w:lang w:val="uk-UA"/>
        </w:rPr>
        <w:t>3.</w:t>
      </w:r>
      <w:r>
        <w:rPr>
          <w:bCs/>
          <w:sz w:val="28"/>
          <w:szCs w:val="28"/>
          <w:lang w:val="uk-UA"/>
        </w:rPr>
        <w:t>П</w:t>
      </w:r>
      <w:r w:rsidR="0086561F">
        <w:rPr>
          <w:bCs/>
          <w:sz w:val="28"/>
          <w:szCs w:val="28"/>
          <w:lang w:val="uk-UA"/>
        </w:rPr>
        <w:t>ункт п’</w:t>
      </w:r>
      <w:r w:rsidR="0086561F" w:rsidRPr="006D26D7">
        <w:rPr>
          <w:bCs/>
          <w:sz w:val="28"/>
          <w:szCs w:val="28"/>
          <w:lang w:val="uk-UA"/>
        </w:rPr>
        <w:t xml:space="preserve">ять рішення </w:t>
      </w:r>
      <w:r w:rsidR="00D20A6B">
        <w:rPr>
          <w:bCs/>
          <w:sz w:val="28"/>
          <w:szCs w:val="28"/>
          <w:lang w:val="uk-UA"/>
        </w:rPr>
        <w:t xml:space="preserve">викласти </w:t>
      </w:r>
      <w:r w:rsidR="0086561F">
        <w:rPr>
          <w:color w:val="000000"/>
          <w:sz w:val="28"/>
          <w:szCs w:val="28"/>
          <w:lang w:val="uk-UA"/>
        </w:rPr>
        <w:t>в наступній редакції:</w:t>
      </w:r>
      <w:r w:rsidR="0086561F" w:rsidRPr="006D26D7">
        <w:rPr>
          <w:color w:val="000000"/>
          <w:sz w:val="28"/>
          <w:szCs w:val="28"/>
          <w:lang w:val="uk-UA"/>
        </w:rPr>
        <w:t xml:space="preserve"> </w:t>
      </w:r>
      <w:r w:rsidR="0086561F">
        <w:rPr>
          <w:color w:val="000000"/>
          <w:sz w:val="28"/>
          <w:szCs w:val="28"/>
          <w:lang w:val="uk-UA"/>
        </w:rPr>
        <w:t xml:space="preserve">«визначити розробником </w:t>
      </w:r>
      <w:r w:rsidR="0086561F">
        <w:rPr>
          <w:bCs/>
          <w:sz w:val="28"/>
          <w:szCs w:val="28"/>
          <w:lang w:val="uk-UA"/>
        </w:rPr>
        <w:t xml:space="preserve">Плану </w:t>
      </w:r>
      <w:r w:rsidR="0086561F" w:rsidRPr="009C02A4">
        <w:rPr>
          <w:sz w:val="28"/>
          <w:szCs w:val="28"/>
          <w:lang w:val="uk-UA"/>
        </w:rPr>
        <w:t>соціально-економічного розвитку</w:t>
      </w:r>
      <w:r w:rsidR="0086561F" w:rsidRPr="00062452">
        <w:rPr>
          <w:bCs/>
          <w:sz w:val="28"/>
          <w:szCs w:val="28"/>
          <w:lang w:val="uk-UA"/>
        </w:rPr>
        <w:t xml:space="preserve"> </w:t>
      </w:r>
      <w:r w:rsidR="0086561F" w:rsidRPr="006B4226">
        <w:rPr>
          <w:color w:val="000000"/>
          <w:sz w:val="28"/>
          <w:szCs w:val="28"/>
          <w:lang w:val="uk-UA"/>
        </w:rPr>
        <w:t xml:space="preserve">Срібнянської </w:t>
      </w:r>
      <w:r w:rsidR="0086561F">
        <w:rPr>
          <w:color w:val="000000"/>
          <w:sz w:val="28"/>
          <w:szCs w:val="28"/>
          <w:lang w:val="uk-UA"/>
        </w:rPr>
        <w:t>селищної ради</w:t>
      </w:r>
      <w:r w:rsidR="0086561F" w:rsidRPr="006B4226">
        <w:rPr>
          <w:color w:val="000000"/>
          <w:sz w:val="28"/>
          <w:szCs w:val="28"/>
          <w:lang w:val="uk-UA"/>
        </w:rPr>
        <w:t xml:space="preserve"> на 20</w:t>
      </w:r>
      <w:r w:rsidR="0086561F">
        <w:rPr>
          <w:color w:val="000000"/>
          <w:sz w:val="28"/>
          <w:szCs w:val="28"/>
          <w:lang w:val="uk-UA"/>
        </w:rPr>
        <w:t xml:space="preserve">21-2023 роки </w:t>
      </w:r>
      <w:r w:rsidR="0086561F" w:rsidRPr="008F04DE">
        <w:rPr>
          <w:sz w:val="28"/>
          <w:szCs w:val="28"/>
          <w:lang w:val="uk-UA"/>
        </w:rPr>
        <w:t xml:space="preserve">відділ </w:t>
      </w:r>
      <w:r w:rsidR="0086561F">
        <w:rPr>
          <w:sz w:val="28"/>
          <w:szCs w:val="28"/>
          <w:lang w:val="uk-UA"/>
        </w:rPr>
        <w:t>економіки, інвестицій та агропромислового розвитку».</w:t>
      </w:r>
    </w:p>
    <w:p w:rsidR="0086561F" w:rsidRDefault="00D20A6B" w:rsidP="000B4A2E">
      <w:pPr>
        <w:ind w:firstLine="567"/>
        <w:jc w:val="both"/>
        <w:rPr>
          <w:sz w:val="28"/>
          <w:szCs w:val="28"/>
          <w:lang w:val="uk-UA"/>
        </w:rPr>
      </w:pPr>
      <w:r>
        <w:rPr>
          <w:bCs/>
          <w:sz w:val="28"/>
          <w:szCs w:val="28"/>
          <w:lang w:val="uk-UA"/>
        </w:rPr>
        <w:t>2</w:t>
      </w:r>
      <w:r w:rsidR="0086561F">
        <w:rPr>
          <w:bCs/>
          <w:sz w:val="28"/>
          <w:szCs w:val="28"/>
          <w:lang w:val="uk-UA"/>
        </w:rPr>
        <w:t xml:space="preserve">.Додаток 1 «Склад робочої групи </w:t>
      </w:r>
      <w:r w:rsidR="0086561F" w:rsidRPr="006B4226">
        <w:rPr>
          <w:color w:val="000000"/>
          <w:sz w:val="28"/>
          <w:szCs w:val="28"/>
          <w:lang w:val="uk-UA"/>
        </w:rPr>
        <w:t>з розробки</w:t>
      </w:r>
      <w:r w:rsidR="0086561F">
        <w:rPr>
          <w:color w:val="000000"/>
          <w:sz w:val="28"/>
          <w:szCs w:val="28"/>
          <w:lang w:val="uk-UA"/>
        </w:rPr>
        <w:t xml:space="preserve"> </w:t>
      </w:r>
      <w:r w:rsidR="0086561F">
        <w:rPr>
          <w:bCs/>
          <w:sz w:val="28"/>
          <w:szCs w:val="28"/>
          <w:lang w:val="uk-UA"/>
        </w:rPr>
        <w:t xml:space="preserve">Плану </w:t>
      </w:r>
      <w:r w:rsidR="0086561F" w:rsidRPr="009C02A4">
        <w:rPr>
          <w:sz w:val="28"/>
          <w:szCs w:val="28"/>
          <w:lang w:val="uk-UA"/>
        </w:rPr>
        <w:t>соціально-економічного розвитку</w:t>
      </w:r>
      <w:r w:rsidR="0086561F" w:rsidRPr="00062452">
        <w:rPr>
          <w:bCs/>
          <w:sz w:val="28"/>
          <w:szCs w:val="28"/>
          <w:lang w:val="uk-UA"/>
        </w:rPr>
        <w:t xml:space="preserve"> </w:t>
      </w:r>
      <w:r w:rsidR="0086561F" w:rsidRPr="006B4226">
        <w:rPr>
          <w:color w:val="000000"/>
          <w:sz w:val="28"/>
          <w:szCs w:val="28"/>
          <w:lang w:val="uk-UA"/>
        </w:rPr>
        <w:t xml:space="preserve">Срібнянської </w:t>
      </w:r>
      <w:r w:rsidR="0086561F">
        <w:rPr>
          <w:color w:val="000000"/>
          <w:sz w:val="28"/>
          <w:szCs w:val="28"/>
          <w:lang w:val="uk-UA"/>
        </w:rPr>
        <w:t>селищної ради</w:t>
      </w:r>
      <w:r w:rsidR="0086561F" w:rsidRPr="006B4226">
        <w:rPr>
          <w:color w:val="000000"/>
          <w:sz w:val="28"/>
          <w:szCs w:val="28"/>
          <w:lang w:val="uk-UA"/>
        </w:rPr>
        <w:t xml:space="preserve"> на 20</w:t>
      </w:r>
      <w:r w:rsidR="0086561F">
        <w:rPr>
          <w:color w:val="000000"/>
          <w:sz w:val="28"/>
          <w:szCs w:val="28"/>
          <w:lang w:val="uk-UA"/>
        </w:rPr>
        <w:t xml:space="preserve">21-2023 роки» </w:t>
      </w:r>
      <w:r w:rsidR="0086561F">
        <w:rPr>
          <w:bCs/>
          <w:sz w:val="28"/>
          <w:szCs w:val="28"/>
          <w:lang w:val="uk-UA"/>
        </w:rPr>
        <w:t xml:space="preserve">до рішення викласти в новій редакції, що додається. </w:t>
      </w:r>
    </w:p>
    <w:p w:rsidR="0086561F" w:rsidRDefault="00D20A6B" w:rsidP="000B4A2E">
      <w:pPr>
        <w:ind w:firstLine="567"/>
        <w:jc w:val="both"/>
        <w:rPr>
          <w:sz w:val="28"/>
          <w:szCs w:val="28"/>
          <w:lang w:val="uk-UA"/>
        </w:rPr>
      </w:pPr>
      <w:r>
        <w:rPr>
          <w:sz w:val="28"/>
          <w:szCs w:val="28"/>
          <w:lang w:val="uk-UA"/>
        </w:rPr>
        <w:t>3</w:t>
      </w:r>
      <w:r w:rsidR="0086561F">
        <w:rPr>
          <w:sz w:val="28"/>
          <w:szCs w:val="28"/>
          <w:lang w:val="uk-UA"/>
        </w:rPr>
        <w:t>.</w:t>
      </w:r>
      <w:r w:rsidR="0086561F">
        <w:rPr>
          <w:bCs/>
          <w:sz w:val="28"/>
          <w:szCs w:val="28"/>
          <w:lang w:val="uk-UA"/>
        </w:rPr>
        <w:t>Забезпечити о</w:t>
      </w:r>
      <w:r w:rsidR="000B4A2E">
        <w:rPr>
          <w:sz w:val="28"/>
          <w:szCs w:val="28"/>
          <w:lang w:val="uk-UA"/>
        </w:rPr>
        <w:t>прилюднення цього</w:t>
      </w:r>
      <w:r w:rsidR="0086561F" w:rsidRPr="00ED1CA1">
        <w:rPr>
          <w:sz w:val="28"/>
          <w:szCs w:val="28"/>
          <w:lang w:val="uk-UA"/>
        </w:rPr>
        <w:t xml:space="preserve"> рішення </w:t>
      </w:r>
      <w:r w:rsidR="0086561F">
        <w:rPr>
          <w:sz w:val="28"/>
          <w:szCs w:val="28"/>
          <w:lang w:val="uk-UA"/>
        </w:rPr>
        <w:t>згідно з діючим законодавством.</w:t>
      </w:r>
    </w:p>
    <w:p w:rsidR="0086561F" w:rsidRPr="001D3698" w:rsidRDefault="00D20A6B" w:rsidP="00D20A6B">
      <w:pPr>
        <w:tabs>
          <w:tab w:val="left" w:pos="567"/>
        </w:tabs>
        <w:ind w:firstLine="567"/>
        <w:jc w:val="both"/>
        <w:rPr>
          <w:sz w:val="28"/>
          <w:szCs w:val="28"/>
          <w:lang w:val="uk-UA"/>
        </w:rPr>
      </w:pPr>
      <w:r>
        <w:rPr>
          <w:sz w:val="28"/>
          <w:szCs w:val="28"/>
          <w:lang w:val="uk-UA"/>
        </w:rPr>
        <w:t>4</w:t>
      </w:r>
      <w:r w:rsidR="0086561F">
        <w:rPr>
          <w:sz w:val="28"/>
          <w:szCs w:val="28"/>
          <w:lang w:val="uk-UA"/>
        </w:rPr>
        <w:t>.</w:t>
      </w:r>
      <w:r w:rsidR="0086561F" w:rsidRPr="001D3698">
        <w:rPr>
          <w:sz w:val="28"/>
          <w:szCs w:val="28"/>
          <w:lang w:val="uk-UA"/>
        </w:rPr>
        <w:t>Контроль за виконанням даного рішення покласти на постійну комісію</w:t>
      </w:r>
      <w:r w:rsidR="0086561F">
        <w:rPr>
          <w:sz w:val="28"/>
          <w:szCs w:val="28"/>
          <w:lang w:val="uk-UA"/>
        </w:rPr>
        <w:t xml:space="preserve"> з питань </w:t>
      </w:r>
      <w:r w:rsidR="0086561F" w:rsidRPr="001D3698">
        <w:rPr>
          <w:sz w:val="28"/>
          <w:szCs w:val="28"/>
          <w:lang w:val="uk-UA"/>
        </w:rPr>
        <w:t>бюджету</w:t>
      </w:r>
      <w:r w:rsidR="0086561F">
        <w:rPr>
          <w:sz w:val="28"/>
          <w:szCs w:val="28"/>
          <w:lang w:val="uk-UA"/>
        </w:rPr>
        <w:t xml:space="preserve">, </w:t>
      </w:r>
      <w:r w:rsidR="0086561F" w:rsidRPr="001D3698">
        <w:rPr>
          <w:sz w:val="28"/>
          <w:szCs w:val="28"/>
          <w:lang w:val="uk-UA"/>
        </w:rPr>
        <w:t>с</w:t>
      </w:r>
      <w:r w:rsidR="0086561F">
        <w:rPr>
          <w:sz w:val="28"/>
          <w:szCs w:val="28"/>
          <w:lang w:val="uk-UA"/>
        </w:rPr>
        <w:t xml:space="preserve">оціально-економічного розвитку </w:t>
      </w:r>
      <w:r w:rsidR="000B4A2E">
        <w:rPr>
          <w:sz w:val="28"/>
          <w:szCs w:val="28"/>
          <w:lang w:val="uk-UA"/>
        </w:rPr>
        <w:t xml:space="preserve">та інвестиційної </w:t>
      </w:r>
      <w:r w:rsidR="0086561F" w:rsidRPr="001D3698">
        <w:rPr>
          <w:sz w:val="28"/>
          <w:szCs w:val="28"/>
          <w:lang w:val="uk-UA"/>
        </w:rPr>
        <w:t>діяльності.</w:t>
      </w:r>
    </w:p>
    <w:p w:rsidR="00E80EE7" w:rsidRDefault="00385D47" w:rsidP="007F315C">
      <w:pPr>
        <w:tabs>
          <w:tab w:val="left" w:pos="6237"/>
        </w:tabs>
        <w:suppressAutoHyphens/>
        <w:ind w:right="-5"/>
        <w:jc w:val="both"/>
        <w:rPr>
          <w:b/>
          <w:sz w:val="28"/>
          <w:szCs w:val="28"/>
          <w:lang w:val="uk-UA" w:eastAsia="zh-CN"/>
        </w:rPr>
      </w:pPr>
      <w:r>
        <w:rPr>
          <w:b/>
          <w:sz w:val="28"/>
          <w:szCs w:val="28"/>
          <w:lang w:val="uk-UA" w:eastAsia="zh-CN"/>
        </w:rPr>
        <w:t xml:space="preserve"> </w:t>
      </w:r>
    </w:p>
    <w:p w:rsidR="00E80EE7" w:rsidRDefault="00E80EE7" w:rsidP="007F315C">
      <w:pPr>
        <w:tabs>
          <w:tab w:val="left" w:pos="6237"/>
        </w:tabs>
        <w:suppressAutoHyphens/>
        <w:ind w:right="-5"/>
        <w:jc w:val="both"/>
        <w:rPr>
          <w:b/>
          <w:sz w:val="28"/>
          <w:szCs w:val="28"/>
          <w:lang w:val="uk-UA" w:eastAsia="zh-CN"/>
        </w:rPr>
      </w:pPr>
    </w:p>
    <w:p w:rsidR="007F0384" w:rsidRPr="000B4A2E" w:rsidRDefault="000B4A2E" w:rsidP="007F0384">
      <w:pPr>
        <w:tabs>
          <w:tab w:val="left" w:pos="6237"/>
        </w:tabs>
        <w:suppressAutoHyphens/>
        <w:ind w:right="-5"/>
        <w:jc w:val="both"/>
        <w:rPr>
          <w:b/>
          <w:sz w:val="28"/>
          <w:szCs w:val="28"/>
          <w:lang w:val="uk-UA" w:eastAsia="zh-CN"/>
        </w:rPr>
      </w:pPr>
      <w:r>
        <w:rPr>
          <w:b/>
          <w:sz w:val="28"/>
          <w:szCs w:val="28"/>
          <w:lang w:val="uk-UA" w:eastAsia="zh-CN"/>
        </w:rPr>
        <w:t>Селищний голова</w:t>
      </w:r>
      <w:r w:rsidR="00DD2F17">
        <w:rPr>
          <w:b/>
          <w:sz w:val="28"/>
          <w:szCs w:val="28"/>
          <w:lang w:val="uk-UA" w:eastAsia="zh-CN"/>
        </w:rPr>
        <w:t xml:space="preserve"> </w:t>
      </w:r>
      <w:r w:rsidR="00DD2F17">
        <w:rPr>
          <w:b/>
          <w:sz w:val="28"/>
          <w:szCs w:val="28"/>
          <w:lang w:val="uk-UA" w:eastAsia="zh-CN"/>
        </w:rPr>
        <w:tab/>
      </w:r>
      <w:r w:rsidR="00DD2F17">
        <w:rPr>
          <w:b/>
          <w:sz w:val="28"/>
          <w:szCs w:val="28"/>
          <w:lang w:val="uk-UA" w:eastAsia="zh-CN"/>
        </w:rPr>
        <w:tab/>
      </w:r>
      <w:r w:rsidR="00DD2F17">
        <w:rPr>
          <w:b/>
          <w:sz w:val="28"/>
          <w:szCs w:val="28"/>
          <w:lang w:val="uk-UA" w:eastAsia="zh-CN"/>
        </w:rPr>
        <w:tab/>
      </w:r>
      <w:r>
        <w:rPr>
          <w:b/>
          <w:sz w:val="28"/>
          <w:szCs w:val="28"/>
          <w:lang w:val="uk-UA" w:eastAsia="zh-CN"/>
        </w:rPr>
        <w:t xml:space="preserve">        О.ПАНЧЕНКО</w:t>
      </w:r>
    </w:p>
    <w:p w:rsidR="000602B9" w:rsidRPr="00385D47" w:rsidRDefault="000602B9" w:rsidP="00186B34">
      <w:pPr>
        <w:tabs>
          <w:tab w:val="left" w:pos="6237"/>
        </w:tabs>
        <w:suppressAutoHyphens/>
        <w:ind w:right="-5"/>
        <w:jc w:val="both"/>
        <w:rPr>
          <w:sz w:val="32"/>
          <w:szCs w:val="32"/>
          <w:lang w:val="uk-UA"/>
        </w:rPr>
      </w:pPr>
    </w:p>
    <w:p w:rsidR="00E80EE7" w:rsidRDefault="00E80EE7" w:rsidP="007F315C">
      <w:pPr>
        <w:tabs>
          <w:tab w:val="left" w:pos="6237"/>
        </w:tabs>
        <w:suppressAutoHyphens/>
        <w:ind w:right="-5"/>
        <w:jc w:val="both"/>
        <w:rPr>
          <w:b/>
          <w:sz w:val="28"/>
          <w:szCs w:val="28"/>
          <w:lang w:val="uk-UA" w:eastAsia="zh-CN"/>
        </w:rPr>
      </w:pPr>
      <w:r>
        <w:rPr>
          <w:b/>
          <w:sz w:val="28"/>
          <w:szCs w:val="28"/>
          <w:lang w:val="uk-UA" w:eastAsia="zh-CN"/>
        </w:rPr>
        <w:tab/>
      </w: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Default="00C76474" w:rsidP="007F315C">
      <w:pPr>
        <w:tabs>
          <w:tab w:val="left" w:pos="6237"/>
        </w:tabs>
        <w:suppressAutoHyphens/>
        <w:ind w:right="-5"/>
        <w:jc w:val="both"/>
        <w:rPr>
          <w:b/>
          <w:sz w:val="28"/>
          <w:szCs w:val="28"/>
          <w:lang w:val="uk-UA" w:eastAsia="zh-CN"/>
        </w:rPr>
      </w:pPr>
    </w:p>
    <w:p w:rsidR="00C76474" w:rsidRPr="00B512D6" w:rsidRDefault="00C76474" w:rsidP="00C76474">
      <w:pPr>
        <w:shd w:val="clear" w:color="auto" w:fill="FFFFFF"/>
        <w:jc w:val="center"/>
        <w:rPr>
          <w:lang w:val="uk-UA"/>
        </w:rPr>
      </w:pPr>
      <w:r>
        <w:rPr>
          <w:lang w:val="uk-UA"/>
        </w:rPr>
        <w:t xml:space="preserve">                                         </w:t>
      </w:r>
      <w:r w:rsidRPr="00B512D6">
        <w:rPr>
          <w:lang w:val="uk-UA"/>
        </w:rPr>
        <w:t>Додаток</w:t>
      </w:r>
      <w:r>
        <w:rPr>
          <w:lang w:val="uk-UA"/>
        </w:rPr>
        <w:t xml:space="preserve"> 1</w:t>
      </w:r>
    </w:p>
    <w:p w:rsidR="00C76474" w:rsidRPr="00B512D6" w:rsidRDefault="00C76474" w:rsidP="00C76474">
      <w:pPr>
        <w:pStyle w:val="ab"/>
        <w:rPr>
          <w:rFonts w:ascii="Times New Roman" w:hAnsi="Times New Roman" w:cs="Times New Roman"/>
          <w:lang w:val="uk-UA"/>
        </w:rPr>
      </w:pPr>
      <w:r w:rsidRPr="00B512D6">
        <w:rPr>
          <w:rFonts w:ascii="Times New Roman" w:hAnsi="Times New Roman" w:cs="Times New Roman"/>
          <w:lang w:val="uk-UA"/>
        </w:rPr>
        <w:t xml:space="preserve">                                                                                                     до рішення  </w:t>
      </w:r>
      <w:r>
        <w:rPr>
          <w:rFonts w:ascii="Times New Roman" w:hAnsi="Times New Roman" w:cs="Times New Roman"/>
          <w:lang w:val="uk-UA"/>
        </w:rPr>
        <w:t xml:space="preserve">другої </w:t>
      </w:r>
      <w:r w:rsidRPr="00B512D6">
        <w:rPr>
          <w:rFonts w:ascii="Times New Roman" w:hAnsi="Times New Roman" w:cs="Times New Roman"/>
          <w:lang w:val="uk-UA"/>
        </w:rPr>
        <w:t>сесії</w:t>
      </w:r>
    </w:p>
    <w:p w:rsidR="00C76474" w:rsidRPr="00B512D6" w:rsidRDefault="00C76474" w:rsidP="00C76474">
      <w:pPr>
        <w:pStyle w:val="ab"/>
        <w:rPr>
          <w:rFonts w:ascii="Times New Roman" w:hAnsi="Times New Roman" w:cs="Times New Roman"/>
          <w:lang w:val="uk-UA"/>
        </w:rPr>
      </w:pPr>
      <w:r w:rsidRPr="00B512D6">
        <w:rPr>
          <w:rFonts w:ascii="Times New Roman" w:hAnsi="Times New Roman" w:cs="Times New Roman"/>
          <w:lang w:val="uk-UA"/>
        </w:rPr>
        <w:t xml:space="preserve">                                                                                                   </w:t>
      </w:r>
      <w:r>
        <w:rPr>
          <w:rFonts w:ascii="Times New Roman" w:hAnsi="Times New Roman" w:cs="Times New Roman"/>
          <w:lang w:val="uk-UA"/>
        </w:rPr>
        <w:t xml:space="preserve">  восьмого </w:t>
      </w:r>
      <w:r w:rsidRPr="00B512D6">
        <w:rPr>
          <w:rFonts w:ascii="Times New Roman" w:hAnsi="Times New Roman" w:cs="Times New Roman"/>
          <w:lang w:val="uk-UA"/>
        </w:rPr>
        <w:t xml:space="preserve"> скликання </w:t>
      </w:r>
    </w:p>
    <w:p w:rsidR="00C76474" w:rsidRPr="00B512D6" w:rsidRDefault="00C76474" w:rsidP="00C76474">
      <w:pPr>
        <w:pStyle w:val="ab"/>
        <w:rPr>
          <w:rFonts w:ascii="Times New Roman" w:hAnsi="Times New Roman" w:cs="Times New Roman"/>
          <w:lang w:val="uk-UA"/>
        </w:rPr>
      </w:pPr>
      <w:r w:rsidRPr="00B512D6">
        <w:rPr>
          <w:rFonts w:ascii="Times New Roman" w:hAnsi="Times New Roman" w:cs="Times New Roman"/>
          <w:lang w:val="uk-UA"/>
        </w:rPr>
        <w:t xml:space="preserve">                                                                                                    </w:t>
      </w:r>
      <w:r>
        <w:rPr>
          <w:rFonts w:ascii="Times New Roman" w:hAnsi="Times New Roman" w:cs="Times New Roman"/>
          <w:lang w:val="uk-UA"/>
        </w:rPr>
        <w:t xml:space="preserve"> </w:t>
      </w:r>
      <w:r w:rsidRPr="00B512D6">
        <w:rPr>
          <w:rFonts w:ascii="Times New Roman" w:hAnsi="Times New Roman" w:cs="Times New Roman"/>
          <w:lang w:val="uk-UA"/>
        </w:rPr>
        <w:t xml:space="preserve">Срібнянської   селищної ради                                                                                                                                                                  </w:t>
      </w:r>
    </w:p>
    <w:p w:rsidR="00C76474" w:rsidRPr="009E4EF4" w:rsidRDefault="00C76474" w:rsidP="00C76474">
      <w:pPr>
        <w:shd w:val="clear" w:color="auto" w:fill="FFFFFF"/>
        <w:jc w:val="both"/>
        <w:rPr>
          <w:bCs/>
          <w:lang w:val="uk-UA"/>
        </w:rPr>
      </w:pPr>
      <w:r w:rsidRPr="00B512D6">
        <w:rPr>
          <w:lang w:val="uk-UA"/>
        </w:rPr>
        <w:t xml:space="preserve">                                                                                      </w:t>
      </w:r>
      <w:r w:rsidRPr="009E4EF4">
        <w:rPr>
          <w:lang w:val="uk-UA"/>
        </w:rPr>
        <w:t xml:space="preserve">  </w:t>
      </w:r>
      <w:r>
        <w:rPr>
          <w:lang w:val="uk-UA"/>
        </w:rPr>
        <w:t xml:space="preserve">     від 23</w:t>
      </w:r>
      <w:r w:rsidRPr="009E4EF4">
        <w:rPr>
          <w:lang w:val="uk-UA"/>
        </w:rPr>
        <w:t>.</w:t>
      </w:r>
      <w:r>
        <w:rPr>
          <w:lang w:val="uk-UA"/>
        </w:rPr>
        <w:t>12</w:t>
      </w:r>
      <w:r w:rsidRPr="009E4EF4">
        <w:rPr>
          <w:lang w:val="uk-UA"/>
        </w:rPr>
        <w:t>.2020</w:t>
      </w:r>
    </w:p>
    <w:p w:rsidR="00C76474" w:rsidRDefault="00C76474" w:rsidP="00C76474">
      <w:pPr>
        <w:shd w:val="clear" w:color="auto" w:fill="FFFFFF"/>
        <w:jc w:val="both"/>
        <w:rPr>
          <w:bCs/>
          <w:color w:val="000000"/>
          <w:lang w:val="uk-UA"/>
        </w:rPr>
      </w:pPr>
    </w:p>
    <w:p w:rsidR="00C76474" w:rsidRPr="00D82292" w:rsidRDefault="00C76474" w:rsidP="00C76474">
      <w:pPr>
        <w:shd w:val="clear" w:color="auto" w:fill="FFFFFF"/>
        <w:jc w:val="center"/>
        <w:rPr>
          <w:b/>
          <w:bCs/>
          <w:color w:val="000000"/>
          <w:lang w:val="uk-UA"/>
        </w:rPr>
      </w:pPr>
    </w:p>
    <w:p w:rsidR="00C76474" w:rsidRPr="0038301F" w:rsidRDefault="00C76474" w:rsidP="00C76474">
      <w:pPr>
        <w:tabs>
          <w:tab w:val="left" w:pos="2985"/>
        </w:tabs>
        <w:autoSpaceDE w:val="0"/>
        <w:autoSpaceDN w:val="0"/>
        <w:adjustRightInd w:val="0"/>
        <w:jc w:val="center"/>
        <w:outlineLvl w:val="0"/>
        <w:rPr>
          <w:b/>
          <w:sz w:val="28"/>
          <w:szCs w:val="28"/>
          <w:lang w:val="uk-UA"/>
        </w:rPr>
      </w:pPr>
      <w:r w:rsidRPr="0038301F">
        <w:rPr>
          <w:b/>
          <w:sz w:val="28"/>
          <w:szCs w:val="28"/>
          <w:lang w:val="uk-UA"/>
        </w:rPr>
        <w:t>Склад</w:t>
      </w:r>
    </w:p>
    <w:p w:rsidR="00C76474" w:rsidRDefault="00C76474" w:rsidP="00C76474">
      <w:pPr>
        <w:autoSpaceDE w:val="0"/>
        <w:autoSpaceDN w:val="0"/>
        <w:adjustRightInd w:val="0"/>
        <w:jc w:val="center"/>
        <w:rPr>
          <w:b/>
          <w:bCs/>
          <w:sz w:val="28"/>
          <w:szCs w:val="28"/>
          <w:lang w:val="uk-UA"/>
        </w:rPr>
      </w:pPr>
      <w:r w:rsidRPr="0038301F">
        <w:rPr>
          <w:b/>
          <w:bCs/>
          <w:sz w:val="28"/>
          <w:szCs w:val="28"/>
          <w:lang w:val="uk-UA"/>
        </w:rPr>
        <w:t>робочої гр</w:t>
      </w:r>
      <w:r>
        <w:rPr>
          <w:b/>
          <w:bCs/>
          <w:sz w:val="28"/>
          <w:szCs w:val="28"/>
          <w:lang w:val="uk-UA"/>
        </w:rPr>
        <w:t>упи з підготовки П</w:t>
      </w:r>
      <w:r w:rsidRPr="0038301F">
        <w:rPr>
          <w:b/>
          <w:bCs/>
          <w:sz w:val="28"/>
          <w:szCs w:val="28"/>
          <w:lang w:val="uk-UA"/>
        </w:rPr>
        <w:t xml:space="preserve">лану </w:t>
      </w:r>
      <w:r>
        <w:rPr>
          <w:b/>
          <w:bCs/>
          <w:sz w:val="28"/>
          <w:szCs w:val="28"/>
          <w:lang w:val="uk-UA"/>
        </w:rPr>
        <w:t xml:space="preserve">соціально-економічного </w:t>
      </w:r>
      <w:r w:rsidRPr="0038301F">
        <w:rPr>
          <w:b/>
          <w:bCs/>
          <w:sz w:val="28"/>
          <w:szCs w:val="28"/>
          <w:lang w:val="uk-UA"/>
        </w:rPr>
        <w:t>розвитку</w:t>
      </w:r>
      <w:r>
        <w:rPr>
          <w:b/>
          <w:bCs/>
          <w:sz w:val="28"/>
          <w:szCs w:val="28"/>
          <w:lang w:val="uk-UA"/>
        </w:rPr>
        <w:t xml:space="preserve"> Срібнянської</w:t>
      </w:r>
      <w:r w:rsidRPr="0038301F">
        <w:rPr>
          <w:b/>
          <w:bCs/>
          <w:sz w:val="28"/>
          <w:szCs w:val="28"/>
          <w:lang w:val="uk-UA"/>
        </w:rPr>
        <w:t xml:space="preserve"> </w:t>
      </w:r>
      <w:r>
        <w:rPr>
          <w:b/>
          <w:bCs/>
          <w:sz w:val="28"/>
          <w:szCs w:val="28"/>
          <w:lang w:val="uk-UA"/>
        </w:rPr>
        <w:t xml:space="preserve">селищної ради </w:t>
      </w:r>
    </w:p>
    <w:p w:rsidR="00C76474" w:rsidRDefault="00C76474" w:rsidP="00C76474">
      <w:pPr>
        <w:autoSpaceDE w:val="0"/>
        <w:autoSpaceDN w:val="0"/>
        <w:adjustRightInd w:val="0"/>
        <w:jc w:val="center"/>
        <w:rPr>
          <w:b/>
          <w:bCs/>
          <w:sz w:val="28"/>
          <w:szCs w:val="28"/>
          <w:lang w:val="uk-UA"/>
        </w:rPr>
      </w:pPr>
      <w:r>
        <w:rPr>
          <w:b/>
          <w:bCs/>
          <w:sz w:val="28"/>
          <w:szCs w:val="28"/>
          <w:lang w:val="uk-UA"/>
        </w:rPr>
        <w:t xml:space="preserve">  на 2021-2023 роки</w:t>
      </w:r>
    </w:p>
    <w:p w:rsidR="00C76474" w:rsidRPr="0038301F" w:rsidRDefault="00C76474" w:rsidP="00C76474">
      <w:pPr>
        <w:autoSpaceDE w:val="0"/>
        <w:autoSpaceDN w:val="0"/>
        <w:adjustRightInd w:val="0"/>
        <w:jc w:val="center"/>
        <w:rPr>
          <w:b/>
          <w:bCs/>
          <w:sz w:val="28"/>
          <w:szCs w:val="28"/>
          <w:lang w:val="uk-UA"/>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3"/>
        <w:gridCol w:w="3268"/>
        <w:gridCol w:w="4687"/>
      </w:tblGrid>
      <w:tr w:rsidR="00C76474" w:rsidRPr="00E14BB9" w:rsidTr="008236A2">
        <w:trPr>
          <w:trHeight w:val="364"/>
        </w:trPr>
        <w:tc>
          <w:tcPr>
            <w:tcW w:w="1543" w:type="dxa"/>
          </w:tcPr>
          <w:p w:rsidR="00C76474" w:rsidRPr="00E14BB9" w:rsidRDefault="00C76474" w:rsidP="008236A2">
            <w:pPr>
              <w:rPr>
                <w:b/>
                <w:sz w:val="28"/>
                <w:szCs w:val="28"/>
              </w:rPr>
            </w:pPr>
            <w:r w:rsidRPr="00E14BB9">
              <w:rPr>
                <w:b/>
                <w:sz w:val="28"/>
                <w:szCs w:val="28"/>
              </w:rPr>
              <w:t xml:space="preserve">№ </w:t>
            </w:r>
            <w:proofErr w:type="spellStart"/>
            <w:r w:rsidRPr="00E14BB9">
              <w:rPr>
                <w:b/>
                <w:sz w:val="28"/>
                <w:szCs w:val="28"/>
              </w:rPr>
              <w:t>з</w:t>
            </w:r>
            <w:proofErr w:type="spellEnd"/>
            <w:r w:rsidRPr="00E14BB9">
              <w:rPr>
                <w:b/>
                <w:sz w:val="28"/>
                <w:szCs w:val="28"/>
                <w:lang w:val="en-US"/>
              </w:rPr>
              <w:t>/</w:t>
            </w:r>
            <w:proofErr w:type="spellStart"/>
            <w:proofErr w:type="gramStart"/>
            <w:r w:rsidRPr="00E14BB9">
              <w:rPr>
                <w:b/>
                <w:sz w:val="28"/>
                <w:szCs w:val="28"/>
              </w:rPr>
              <w:t>п</w:t>
            </w:r>
            <w:proofErr w:type="spellEnd"/>
            <w:proofErr w:type="gramEnd"/>
          </w:p>
        </w:tc>
        <w:tc>
          <w:tcPr>
            <w:tcW w:w="3268" w:type="dxa"/>
          </w:tcPr>
          <w:p w:rsidR="00C76474" w:rsidRPr="00E14BB9" w:rsidRDefault="00C76474" w:rsidP="008236A2">
            <w:pPr>
              <w:rPr>
                <w:b/>
                <w:sz w:val="28"/>
                <w:szCs w:val="28"/>
              </w:rPr>
            </w:pPr>
            <w:proofErr w:type="gramStart"/>
            <w:r w:rsidRPr="00E14BB9">
              <w:rPr>
                <w:b/>
                <w:sz w:val="28"/>
                <w:szCs w:val="28"/>
              </w:rPr>
              <w:t>П</w:t>
            </w:r>
            <w:proofErr w:type="gramEnd"/>
            <w:r w:rsidRPr="00E14BB9">
              <w:rPr>
                <w:b/>
                <w:sz w:val="28"/>
                <w:szCs w:val="28"/>
              </w:rPr>
              <w:t>ІБ</w:t>
            </w:r>
          </w:p>
        </w:tc>
        <w:tc>
          <w:tcPr>
            <w:tcW w:w="4687" w:type="dxa"/>
          </w:tcPr>
          <w:p w:rsidR="00C76474" w:rsidRPr="00E14BB9" w:rsidRDefault="00C76474" w:rsidP="008236A2">
            <w:pPr>
              <w:rPr>
                <w:b/>
                <w:sz w:val="28"/>
                <w:szCs w:val="28"/>
              </w:rPr>
            </w:pPr>
            <w:r w:rsidRPr="00E14BB9">
              <w:rPr>
                <w:b/>
                <w:sz w:val="28"/>
                <w:szCs w:val="28"/>
              </w:rPr>
              <w:t>Посада</w:t>
            </w:r>
          </w:p>
        </w:tc>
      </w:tr>
      <w:tr w:rsidR="00C76474" w:rsidRPr="00E14BB9" w:rsidTr="008236A2">
        <w:trPr>
          <w:trHeight w:val="615"/>
        </w:trPr>
        <w:tc>
          <w:tcPr>
            <w:tcW w:w="1543" w:type="dxa"/>
          </w:tcPr>
          <w:p w:rsidR="00C76474" w:rsidRPr="00C35D58" w:rsidRDefault="00C76474" w:rsidP="008236A2">
            <w:pPr>
              <w:rPr>
                <w:sz w:val="28"/>
                <w:szCs w:val="28"/>
                <w:lang w:val="uk-UA"/>
              </w:rPr>
            </w:pPr>
            <w:r w:rsidRPr="00E14BB9">
              <w:rPr>
                <w:sz w:val="28"/>
                <w:szCs w:val="28"/>
              </w:rPr>
              <w:t>1</w:t>
            </w:r>
            <w:r>
              <w:rPr>
                <w:sz w:val="28"/>
                <w:szCs w:val="28"/>
                <w:lang w:val="uk-UA"/>
              </w:rPr>
              <w:t>.</w:t>
            </w:r>
          </w:p>
        </w:tc>
        <w:tc>
          <w:tcPr>
            <w:tcW w:w="3268" w:type="dxa"/>
          </w:tcPr>
          <w:p w:rsidR="00C76474" w:rsidRPr="00E14BB9" w:rsidRDefault="00C76474" w:rsidP="008236A2">
            <w:pPr>
              <w:rPr>
                <w:sz w:val="28"/>
                <w:szCs w:val="28"/>
                <w:lang w:val="uk-UA"/>
              </w:rPr>
            </w:pPr>
            <w:proofErr w:type="spellStart"/>
            <w:r w:rsidRPr="00E14BB9">
              <w:rPr>
                <w:sz w:val="28"/>
                <w:szCs w:val="28"/>
                <w:lang w:val="uk-UA"/>
              </w:rPr>
              <w:t>Желіба</w:t>
            </w:r>
            <w:proofErr w:type="spellEnd"/>
            <w:r w:rsidRPr="00E14BB9">
              <w:rPr>
                <w:sz w:val="28"/>
                <w:szCs w:val="28"/>
                <w:lang w:val="uk-UA"/>
              </w:rPr>
              <w:t xml:space="preserve"> Віталій Миколайович</w:t>
            </w:r>
          </w:p>
        </w:tc>
        <w:tc>
          <w:tcPr>
            <w:tcW w:w="4687" w:type="dxa"/>
          </w:tcPr>
          <w:p w:rsidR="00C76474" w:rsidRPr="00E14BB9" w:rsidRDefault="00C76474" w:rsidP="008236A2">
            <w:pPr>
              <w:rPr>
                <w:sz w:val="28"/>
                <w:szCs w:val="28"/>
              </w:rPr>
            </w:pPr>
            <w:r w:rsidRPr="00E14BB9">
              <w:rPr>
                <w:b/>
                <w:sz w:val="28"/>
                <w:szCs w:val="28"/>
                <w:u w:val="single"/>
              </w:rPr>
              <w:t xml:space="preserve">Голова </w:t>
            </w:r>
            <w:proofErr w:type="spellStart"/>
            <w:r w:rsidRPr="00E14BB9">
              <w:rPr>
                <w:b/>
                <w:sz w:val="28"/>
                <w:szCs w:val="28"/>
                <w:u w:val="single"/>
              </w:rPr>
              <w:t>робочої</w:t>
            </w:r>
            <w:proofErr w:type="spellEnd"/>
            <w:r w:rsidRPr="00E14BB9">
              <w:rPr>
                <w:b/>
                <w:sz w:val="28"/>
                <w:szCs w:val="28"/>
                <w:u w:val="single"/>
              </w:rPr>
              <w:t xml:space="preserve"> </w:t>
            </w:r>
            <w:proofErr w:type="spellStart"/>
            <w:r w:rsidRPr="00E14BB9">
              <w:rPr>
                <w:b/>
                <w:sz w:val="28"/>
                <w:szCs w:val="28"/>
                <w:u w:val="single"/>
              </w:rPr>
              <w:t>групи</w:t>
            </w:r>
            <w:proofErr w:type="spellEnd"/>
            <w:r w:rsidRPr="00E14BB9">
              <w:rPr>
                <w:sz w:val="28"/>
                <w:szCs w:val="28"/>
              </w:rPr>
              <w:t>,</w:t>
            </w:r>
            <w:r w:rsidRPr="00E14BB9">
              <w:rPr>
                <w:sz w:val="28"/>
                <w:szCs w:val="28"/>
                <w:lang w:val="uk-UA"/>
              </w:rPr>
              <w:t xml:space="preserve"> перший заступник селищного голови</w:t>
            </w:r>
          </w:p>
        </w:tc>
      </w:tr>
      <w:tr w:rsidR="00C76474" w:rsidRPr="00E14BB9" w:rsidTr="008236A2">
        <w:trPr>
          <w:trHeight w:val="630"/>
        </w:trPr>
        <w:tc>
          <w:tcPr>
            <w:tcW w:w="1543" w:type="dxa"/>
          </w:tcPr>
          <w:p w:rsidR="00C76474" w:rsidRPr="00C35D58" w:rsidRDefault="00C76474" w:rsidP="008236A2">
            <w:pPr>
              <w:rPr>
                <w:sz w:val="28"/>
                <w:szCs w:val="28"/>
                <w:lang w:val="uk-UA"/>
              </w:rPr>
            </w:pPr>
            <w:r w:rsidRPr="00E14BB9">
              <w:rPr>
                <w:sz w:val="28"/>
                <w:szCs w:val="28"/>
              </w:rPr>
              <w:t>2</w:t>
            </w:r>
            <w:r>
              <w:rPr>
                <w:sz w:val="28"/>
                <w:szCs w:val="28"/>
                <w:lang w:val="uk-UA"/>
              </w:rPr>
              <w:t>.</w:t>
            </w:r>
          </w:p>
        </w:tc>
        <w:tc>
          <w:tcPr>
            <w:tcW w:w="3268" w:type="dxa"/>
          </w:tcPr>
          <w:p w:rsidR="00C76474" w:rsidRPr="00E14BB9" w:rsidRDefault="00C76474" w:rsidP="008236A2">
            <w:pPr>
              <w:rPr>
                <w:sz w:val="28"/>
                <w:szCs w:val="28"/>
                <w:lang w:val="uk-UA"/>
              </w:rPr>
            </w:pPr>
            <w:r w:rsidRPr="00E14BB9">
              <w:rPr>
                <w:sz w:val="28"/>
                <w:szCs w:val="28"/>
                <w:lang w:val="uk-UA"/>
              </w:rPr>
              <w:t>Мартинюк Ірина Іванівна</w:t>
            </w:r>
          </w:p>
        </w:tc>
        <w:tc>
          <w:tcPr>
            <w:tcW w:w="4687" w:type="dxa"/>
          </w:tcPr>
          <w:p w:rsidR="00C76474" w:rsidRPr="00E14BB9" w:rsidRDefault="00C76474" w:rsidP="008236A2">
            <w:pPr>
              <w:rPr>
                <w:sz w:val="28"/>
                <w:szCs w:val="28"/>
                <w:lang w:val="uk-UA"/>
              </w:rPr>
            </w:pPr>
            <w:r w:rsidRPr="00E14BB9">
              <w:rPr>
                <w:b/>
                <w:sz w:val="28"/>
                <w:szCs w:val="28"/>
                <w:u w:val="single"/>
                <w:lang w:val="uk-UA"/>
              </w:rPr>
              <w:t>Заступник голови робочої групи</w:t>
            </w:r>
            <w:r w:rsidRPr="00E14BB9">
              <w:rPr>
                <w:b/>
                <w:sz w:val="28"/>
                <w:szCs w:val="28"/>
                <w:lang w:val="uk-UA"/>
              </w:rPr>
              <w:t>,</w:t>
            </w:r>
            <w:r w:rsidRPr="00E14BB9">
              <w:rPr>
                <w:sz w:val="28"/>
                <w:szCs w:val="28"/>
                <w:lang w:val="uk-UA"/>
              </w:rPr>
              <w:t xml:space="preserve"> секретар селищної ради, депутат селищної ради</w:t>
            </w:r>
          </w:p>
        </w:tc>
      </w:tr>
      <w:tr w:rsidR="00C76474" w:rsidRPr="00E14BB9" w:rsidTr="008236A2">
        <w:trPr>
          <w:trHeight w:val="630"/>
        </w:trPr>
        <w:tc>
          <w:tcPr>
            <w:tcW w:w="1543" w:type="dxa"/>
          </w:tcPr>
          <w:p w:rsidR="00C76474" w:rsidRPr="00E14BB9" w:rsidRDefault="00C76474" w:rsidP="008236A2">
            <w:pPr>
              <w:rPr>
                <w:sz w:val="28"/>
                <w:szCs w:val="28"/>
                <w:lang w:val="uk-UA"/>
              </w:rPr>
            </w:pPr>
            <w:r w:rsidRPr="00E14BB9">
              <w:rPr>
                <w:sz w:val="28"/>
                <w:szCs w:val="28"/>
                <w:lang w:val="uk-UA"/>
              </w:rPr>
              <w:t>3</w:t>
            </w:r>
            <w:r>
              <w:rPr>
                <w:sz w:val="28"/>
                <w:szCs w:val="28"/>
                <w:lang w:val="uk-UA"/>
              </w:rPr>
              <w:t>.</w:t>
            </w:r>
          </w:p>
        </w:tc>
        <w:tc>
          <w:tcPr>
            <w:tcW w:w="3268" w:type="dxa"/>
          </w:tcPr>
          <w:p w:rsidR="00C76474" w:rsidRPr="00E14BB9" w:rsidRDefault="00C76474" w:rsidP="008236A2">
            <w:pPr>
              <w:rPr>
                <w:sz w:val="28"/>
                <w:szCs w:val="28"/>
                <w:lang w:val="uk-UA"/>
              </w:rPr>
            </w:pPr>
            <w:proofErr w:type="spellStart"/>
            <w:r>
              <w:rPr>
                <w:sz w:val="28"/>
                <w:szCs w:val="28"/>
                <w:lang w:val="uk-UA"/>
              </w:rPr>
              <w:t>Селютіна</w:t>
            </w:r>
            <w:proofErr w:type="spellEnd"/>
            <w:r>
              <w:rPr>
                <w:sz w:val="28"/>
                <w:szCs w:val="28"/>
                <w:lang w:val="uk-UA"/>
              </w:rPr>
              <w:t xml:space="preserve"> Ірина Миколаївна</w:t>
            </w:r>
          </w:p>
        </w:tc>
        <w:tc>
          <w:tcPr>
            <w:tcW w:w="4687" w:type="dxa"/>
          </w:tcPr>
          <w:p w:rsidR="00C76474" w:rsidRPr="00E14BB9" w:rsidRDefault="00C76474" w:rsidP="008236A2">
            <w:pPr>
              <w:rPr>
                <w:sz w:val="28"/>
                <w:szCs w:val="28"/>
                <w:lang w:val="uk-UA"/>
              </w:rPr>
            </w:pPr>
            <w:r w:rsidRPr="00E14BB9">
              <w:rPr>
                <w:b/>
                <w:sz w:val="28"/>
                <w:szCs w:val="28"/>
                <w:u w:val="single"/>
                <w:lang w:val="uk-UA"/>
              </w:rPr>
              <w:t>Секретар робочої групи</w:t>
            </w:r>
            <w:r w:rsidRPr="00E14BB9">
              <w:rPr>
                <w:sz w:val="28"/>
                <w:szCs w:val="28"/>
                <w:lang w:val="uk-UA"/>
              </w:rPr>
              <w:t xml:space="preserve">, начальник відділу </w:t>
            </w:r>
            <w:r>
              <w:rPr>
                <w:sz w:val="28"/>
                <w:szCs w:val="28"/>
                <w:lang w:val="uk-UA"/>
              </w:rPr>
              <w:t>економіки,інвестицій та агропромислового розвитку</w:t>
            </w:r>
          </w:p>
        </w:tc>
      </w:tr>
      <w:tr w:rsidR="00C76474" w:rsidRPr="00E14BB9" w:rsidTr="008236A2">
        <w:trPr>
          <w:trHeight w:val="195"/>
        </w:trPr>
        <w:tc>
          <w:tcPr>
            <w:tcW w:w="9498" w:type="dxa"/>
            <w:gridSpan w:val="3"/>
          </w:tcPr>
          <w:p w:rsidR="00C76474" w:rsidRPr="00E14BB9" w:rsidRDefault="00C76474" w:rsidP="008236A2">
            <w:pPr>
              <w:jc w:val="center"/>
              <w:rPr>
                <w:b/>
                <w:sz w:val="28"/>
                <w:szCs w:val="28"/>
                <w:u w:val="single"/>
                <w:lang w:val="uk-UA"/>
              </w:rPr>
            </w:pPr>
            <w:r w:rsidRPr="00E14BB9">
              <w:rPr>
                <w:b/>
                <w:sz w:val="28"/>
                <w:szCs w:val="28"/>
                <w:u w:val="single"/>
                <w:lang w:val="uk-UA"/>
              </w:rPr>
              <w:t>Члени Робочої групи</w:t>
            </w:r>
          </w:p>
        </w:tc>
      </w:tr>
      <w:tr w:rsidR="00C76474" w:rsidRPr="00E14BB9" w:rsidTr="008236A2">
        <w:trPr>
          <w:trHeight w:val="450"/>
        </w:trPr>
        <w:tc>
          <w:tcPr>
            <w:tcW w:w="1543" w:type="dxa"/>
          </w:tcPr>
          <w:p w:rsidR="00C76474" w:rsidRPr="00C35D58" w:rsidRDefault="00C76474" w:rsidP="008236A2">
            <w:pPr>
              <w:rPr>
                <w:sz w:val="28"/>
                <w:szCs w:val="28"/>
                <w:lang w:val="uk-UA"/>
              </w:rPr>
            </w:pPr>
            <w:r w:rsidRPr="00E14BB9">
              <w:rPr>
                <w:sz w:val="28"/>
                <w:szCs w:val="28"/>
              </w:rPr>
              <w:t>4</w:t>
            </w:r>
            <w:r>
              <w:rPr>
                <w:sz w:val="28"/>
                <w:szCs w:val="28"/>
                <w:lang w:val="uk-UA"/>
              </w:rPr>
              <w:t>.</w:t>
            </w:r>
          </w:p>
        </w:tc>
        <w:tc>
          <w:tcPr>
            <w:tcW w:w="3268" w:type="dxa"/>
          </w:tcPr>
          <w:p w:rsidR="00C76474" w:rsidRPr="00E14BB9" w:rsidRDefault="00C76474" w:rsidP="008236A2">
            <w:pPr>
              <w:rPr>
                <w:sz w:val="28"/>
                <w:szCs w:val="28"/>
                <w:lang w:val="uk-UA"/>
              </w:rPr>
            </w:pPr>
            <w:r w:rsidRPr="00E14BB9">
              <w:rPr>
                <w:sz w:val="28"/>
                <w:szCs w:val="28"/>
                <w:lang w:val="uk-UA"/>
              </w:rPr>
              <w:t>Шуляк Володимир Павлович</w:t>
            </w:r>
          </w:p>
        </w:tc>
        <w:tc>
          <w:tcPr>
            <w:tcW w:w="4687" w:type="dxa"/>
          </w:tcPr>
          <w:p w:rsidR="00C76474" w:rsidRPr="00E14BB9" w:rsidRDefault="00C76474" w:rsidP="008236A2">
            <w:pPr>
              <w:rPr>
                <w:sz w:val="28"/>
                <w:szCs w:val="28"/>
                <w:lang w:val="uk-UA"/>
              </w:rPr>
            </w:pPr>
            <w:r w:rsidRPr="00E14BB9">
              <w:rPr>
                <w:sz w:val="28"/>
                <w:szCs w:val="28"/>
                <w:lang w:val="uk-UA"/>
              </w:rPr>
              <w:t xml:space="preserve">Заступник селищного голови </w:t>
            </w:r>
          </w:p>
        </w:tc>
      </w:tr>
      <w:tr w:rsidR="00C76474" w:rsidRPr="00E14BB9" w:rsidTr="008236A2">
        <w:trPr>
          <w:trHeight w:val="450"/>
        </w:trPr>
        <w:tc>
          <w:tcPr>
            <w:tcW w:w="1543" w:type="dxa"/>
          </w:tcPr>
          <w:p w:rsidR="00C76474" w:rsidRPr="00E14BB9" w:rsidRDefault="00C76474" w:rsidP="008236A2">
            <w:pPr>
              <w:rPr>
                <w:sz w:val="28"/>
                <w:szCs w:val="28"/>
                <w:lang w:val="uk-UA"/>
              </w:rPr>
            </w:pPr>
            <w:r w:rsidRPr="00E14BB9">
              <w:rPr>
                <w:sz w:val="28"/>
                <w:szCs w:val="28"/>
                <w:lang w:val="uk-UA"/>
              </w:rPr>
              <w:t>5</w:t>
            </w:r>
            <w:r>
              <w:rPr>
                <w:sz w:val="28"/>
                <w:szCs w:val="28"/>
                <w:lang w:val="uk-UA"/>
              </w:rPr>
              <w:t>.</w:t>
            </w:r>
          </w:p>
        </w:tc>
        <w:tc>
          <w:tcPr>
            <w:tcW w:w="3268" w:type="dxa"/>
          </w:tcPr>
          <w:p w:rsidR="00C76474" w:rsidRPr="00E14BB9" w:rsidRDefault="00C76474" w:rsidP="008236A2">
            <w:pPr>
              <w:rPr>
                <w:sz w:val="28"/>
                <w:szCs w:val="28"/>
                <w:lang w:val="uk-UA"/>
              </w:rPr>
            </w:pPr>
            <w:proofErr w:type="spellStart"/>
            <w:r w:rsidRPr="00E14BB9">
              <w:rPr>
                <w:sz w:val="28"/>
                <w:szCs w:val="28"/>
                <w:lang w:val="uk-UA"/>
              </w:rPr>
              <w:t>Глюзо</w:t>
            </w:r>
            <w:proofErr w:type="spellEnd"/>
            <w:r w:rsidRPr="00E14BB9">
              <w:rPr>
                <w:sz w:val="28"/>
                <w:szCs w:val="28"/>
                <w:lang w:val="uk-UA"/>
              </w:rPr>
              <w:t xml:space="preserve"> Ірина Михайлівна</w:t>
            </w:r>
          </w:p>
        </w:tc>
        <w:tc>
          <w:tcPr>
            <w:tcW w:w="4687" w:type="dxa"/>
          </w:tcPr>
          <w:p w:rsidR="00C76474" w:rsidRPr="00E14BB9" w:rsidRDefault="00C76474" w:rsidP="008236A2">
            <w:pPr>
              <w:rPr>
                <w:sz w:val="28"/>
                <w:szCs w:val="28"/>
                <w:lang w:val="uk-UA"/>
              </w:rPr>
            </w:pPr>
            <w:r w:rsidRPr="00E14BB9">
              <w:rPr>
                <w:sz w:val="28"/>
                <w:szCs w:val="28"/>
                <w:shd w:val="clear" w:color="auto" w:fill="FFFFFF"/>
                <w:lang w:val="uk-UA"/>
              </w:rPr>
              <w:t>Керуючий справами (секретар) виконавчого комітету</w:t>
            </w:r>
          </w:p>
        </w:tc>
      </w:tr>
      <w:tr w:rsidR="00C76474" w:rsidRPr="00E14BB9" w:rsidTr="008236A2">
        <w:trPr>
          <w:trHeight w:val="450"/>
        </w:trPr>
        <w:tc>
          <w:tcPr>
            <w:tcW w:w="1543" w:type="dxa"/>
          </w:tcPr>
          <w:p w:rsidR="00C76474" w:rsidRPr="00E14BB9" w:rsidRDefault="00C76474" w:rsidP="008236A2">
            <w:pPr>
              <w:rPr>
                <w:sz w:val="28"/>
                <w:szCs w:val="28"/>
                <w:lang w:val="uk-UA"/>
              </w:rPr>
            </w:pPr>
            <w:r w:rsidRPr="00E14BB9">
              <w:rPr>
                <w:sz w:val="28"/>
                <w:szCs w:val="28"/>
                <w:lang w:val="uk-UA"/>
              </w:rPr>
              <w:t>6</w:t>
            </w:r>
            <w:r>
              <w:rPr>
                <w:sz w:val="28"/>
                <w:szCs w:val="28"/>
                <w:lang w:val="uk-UA"/>
              </w:rPr>
              <w:t>.</w:t>
            </w:r>
          </w:p>
        </w:tc>
        <w:tc>
          <w:tcPr>
            <w:tcW w:w="3268" w:type="dxa"/>
          </w:tcPr>
          <w:p w:rsidR="00C76474" w:rsidRPr="00346F37" w:rsidRDefault="00C76474" w:rsidP="008236A2">
            <w:pPr>
              <w:rPr>
                <w:sz w:val="28"/>
                <w:szCs w:val="28"/>
                <w:lang w:val="uk-UA"/>
              </w:rPr>
            </w:pPr>
            <w:proofErr w:type="spellStart"/>
            <w:r>
              <w:rPr>
                <w:sz w:val="28"/>
                <w:szCs w:val="28"/>
                <w:lang w:val="uk-UA"/>
              </w:rPr>
              <w:t>Крекотень</w:t>
            </w:r>
            <w:proofErr w:type="spellEnd"/>
            <w:r>
              <w:rPr>
                <w:sz w:val="28"/>
                <w:szCs w:val="28"/>
                <w:lang w:val="uk-UA"/>
              </w:rPr>
              <w:t xml:space="preserve"> Галина Миколаївна </w:t>
            </w:r>
          </w:p>
        </w:tc>
        <w:tc>
          <w:tcPr>
            <w:tcW w:w="4687" w:type="dxa"/>
          </w:tcPr>
          <w:p w:rsidR="00C76474" w:rsidRPr="00313E21" w:rsidRDefault="00C76474" w:rsidP="008236A2">
            <w:pPr>
              <w:rPr>
                <w:sz w:val="28"/>
                <w:szCs w:val="28"/>
                <w:lang w:val="uk-UA"/>
              </w:rPr>
            </w:pPr>
            <w:r w:rsidRPr="00313E21">
              <w:rPr>
                <w:bCs/>
                <w:sz w:val="28"/>
                <w:szCs w:val="28"/>
                <w:shd w:val="clear" w:color="auto" w:fill="F9F9F9"/>
                <w:lang w:val="uk-UA"/>
              </w:rPr>
              <w:t xml:space="preserve">Начальник </w:t>
            </w:r>
            <w:r>
              <w:rPr>
                <w:bCs/>
                <w:sz w:val="28"/>
                <w:szCs w:val="28"/>
                <w:shd w:val="clear" w:color="auto" w:fill="F9F9F9"/>
                <w:lang w:val="uk-UA"/>
              </w:rPr>
              <w:t>фінансового управління</w:t>
            </w:r>
          </w:p>
        </w:tc>
      </w:tr>
      <w:tr w:rsidR="00C76474" w:rsidRPr="00E14BB9" w:rsidTr="008236A2">
        <w:trPr>
          <w:trHeight w:val="615"/>
        </w:trPr>
        <w:tc>
          <w:tcPr>
            <w:tcW w:w="1543" w:type="dxa"/>
          </w:tcPr>
          <w:p w:rsidR="00C76474" w:rsidRPr="00E14BB9" w:rsidRDefault="00C76474" w:rsidP="008236A2">
            <w:pPr>
              <w:rPr>
                <w:sz w:val="28"/>
                <w:szCs w:val="28"/>
                <w:lang w:val="uk-UA"/>
              </w:rPr>
            </w:pPr>
            <w:r w:rsidRPr="00E14BB9">
              <w:rPr>
                <w:sz w:val="28"/>
                <w:szCs w:val="28"/>
                <w:lang w:val="uk-UA"/>
              </w:rPr>
              <w:t>7</w:t>
            </w:r>
            <w:r>
              <w:rPr>
                <w:sz w:val="28"/>
                <w:szCs w:val="28"/>
                <w:lang w:val="uk-UA"/>
              </w:rPr>
              <w:t>.</w:t>
            </w:r>
          </w:p>
        </w:tc>
        <w:tc>
          <w:tcPr>
            <w:tcW w:w="3268" w:type="dxa"/>
          </w:tcPr>
          <w:p w:rsidR="00C76474" w:rsidRPr="00E14BB9" w:rsidRDefault="00C76474" w:rsidP="008236A2">
            <w:pPr>
              <w:rPr>
                <w:sz w:val="28"/>
                <w:szCs w:val="28"/>
                <w:lang w:val="uk-UA"/>
              </w:rPr>
            </w:pPr>
            <w:r>
              <w:rPr>
                <w:sz w:val="28"/>
                <w:szCs w:val="28"/>
                <w:lang w:val="uk-UA"/>
              </w:rPr>
              <w:t>Таран Юлія Сергіївна</w:t>
            </w:r>
          </w:p>
        </w:tc>
        <w:tc>
          <w:tcPr>
            <w:tcW w:w="4687" w:type="dxa"/>
          </w:tcPr>
          <w:p w:rsidR="00C76474" w:rsidRPr="00AC6EA6" w:rsidRDefault="00C76474" w:rsidP="008236A2">
            <w:pPr>
              <w:rPr>
                <w:sz w:val="28"/>
                <w:szCs w:val="28"/>
              </w:rPr>
            </w:pPr>
            <w:r w:rsidRPr="00AC6EA6">
              <w:rPr>
                <w:sz w:val="28"/>
                <w:szCs w:val="28"/>
                <w:lang w:val="uk-UA"/>
              </w:rPr>
              <w:t xml:space="preserve">Головний спеціаліст відділу </w:t>
            </w:r>
            <w:r>
              <w:rPr>
                <w:sz w:val="28"/>
                <w:szCs w:val="28"/>
                <w:lang w:val="uk-UA"/>
              </w:rPr>
              <w:t>економіки,інвестицій та агропромислового розвитку</w:t>
            </w:r>
          </w:p>
        </w:tc>
      </w:tr>
      <w:tr w:rsidR="00C76474" w:rsidRPr="00E14BB9" w:rsidTr="008236A2">
        <w:trPr>
          <w:trHeight w:val="615"/>
        </w:trPr>
        <w:tc>
          <w:tcPr>
            <w:tcW w:w="1543" w:type="dxa"/>
          </w:tcPr>
          <w:p w:rsidR="00C76474" w:rsidRPr="00E14BB9" w:rsidRDefault="00C76474" w:rsidP="008236A2">
            <w:pPr>
              <w:rPr>
                <w:sz w:val="28"/>
                <w:szCs w:val="28"/>
                <w:lang w:val="uk-UA"/>
              </w:rPr>
            </w:pPr>
            <w:r w:rsidRPr="00E14BB9">
              <w:rPr>
                <w:sz w:val="28"/>
                <w:szCs w:val="28"/>
                <w:lang w:val="uk-UA"/>
              </w:rPr>
              <w:t>8</w:t>
            </w:r>
            <w:r>
              <w:rPr>
                <w:sz w:val="28"/>
                <w:szCs w:val="28"/>
                <w:lang w:val="uk-UA"/>
              </w:rPr>
              <w:t>.</w:t>
            </w:r>
          </w:p>
        </w:tc>
        <w:tc>
          <w:tcPr>
            <w:tcW w:w="3268" w:type="dxa"/>
          </w:tcPr>
          <w:p w:rsidR="00C76474" w:rsidRPr="00E14BB9" w:rsidRDefault="00C76474" w:rsidP="008236A2">
            <w:pPr>
              <w:rPr>
                <w:sz w:val="28"/>
                <w:szCs w:val="28"/>
                <w:lang w:val="uk-UA"/>
              </w:rPr>
            </w:pPr>
            <w:proofErr w:type="spellStart"/>
            <w:r>
              <w:rPr>
                <w:sz w:val="28"/>
                <w:szCs w:val="28"/>
                <w:lang w:val="uk-UA"/>
              </w:rPr>
              <w:t>Іваніченко</w:t>
            </w:r>
            <w:proofErr w:type="spellEnd"/>
            <w:r>
              <w:rPr>
                <w:sz w:val="28"/>
                <w:szCs w:val="28"/>
                <w:lang w:val="uk-UA"/>
              </w:rPr>
              <w:t xml:space="preserve"> Юлія Вікторівна </w:t>
            </w:r>
          </w:p>
        </w:tc>
        <w:tc>
          <w:tcPr>
            <w:tcW w:w="4687" w:type="dxa"/>
          </w:tcPr>
          <w:p w:rsidR="00C76474" w:rsidRPr="00AC6EA6" w:rsidRDefault="00C76474" w:rsidP="008236A2">
            <w:pPr>
              <w:rPr>
                <w:sz w:val="28"/>
                <w:szCs w:val="28"/>
                <w:lang w:val="uk-UA"/>
              </w:rPr>
            </w:pPr>
            <w:r w:rsidRPr="00AC6EA6">
              <w:rPr>
                <w:sz w:val="28"/>
                <w:szCs w:val="28"/>
                <w:lang w:val="uk-UA"/>
              </w:rPr>
              <w:t>Начальник  юридичного відділу</w:t>
            </w:r>
          </w:p>
        </w:tc>
      </w:tr>
      <w:tr w:rsidR="00C76474" w:rsidRPr="00E14BB9" w:rsidTr="008236A2">
        <w:trPr>
          <w:trHeight w:val="615"/>
        </w:trPr>
        <w:tc>
          <w:tcPr>
            <w:tcW w:w="1543" w:type="dxa"/>
          </w:tcPr>
          <w:p w:rsidR="00C76474" w:rsidRPr="00E14BB9" w:rsidRDefault="00C76474" w:rsidP="008236A2">
            <w:pPr>
              <w:rPr>
                <w:sz w:val="28"/>
                <w:szCs w:val="28"/>
              </w:rPr>
            </w:pPr>
            <w:r w:rsidRPr="00E14BB9">
              <w:rPr>
                <w:sz w:val="28"/>
                <w:szCs w:val="28"/>
                <w:lang w:val="uk-UA"/>
              </w:rPr>
              <w:t>9</w:t>
            </w:r>
            <w:r>
              <w:rPr>
                <w:sz w:val="28"/>
                <w:szCs w:val="28"/>
                <w:lang w:val="uk-UA"/>
              </w:rPr>
              <w:t>.</w:t>
            </w:r>
          </w:p>
          <w:p w:rsidR="00C76474" w:rsidRPr="00E14BB9" w:rsidRDefault="00C76474" w:rsidP="008236A2">
            <w:pPr>
              <w:ind w:left="1326"/>
              <w:rPr>
                <w:sz w:val="28"/>
                <w:szCs w:val="28"/>
              </w:rPr>
            </w:pPr>
          </w:p>
        </w:tc>
        <w:tc>
          <w:tcPr>
            <w:tcW w:w="3268" w:type="dxa"/>
          </w:tcPr>
          <w:p w:rsidR="00C76474" w:rsidRPr="00E14BB9" w:rsidRDefault="00C76474" w:rsidP="008236A2">
            <w:pPr>
              <w:rPr>
                <w:sz w:val="28"/>
                <w:szCs w:val="28"/>
              </w:rPr>
            </w:pPr>
            <w:r w:rsidRPr="00E14BB9">
              <w:rPr>
                <w:sz w:val="28"/>
                <w:szCs w:val="28"/>
                <w:lang w:val="uk-UA"/>
              </w:rPr>
              <w:t>Таран Сергій Іванович</w:t>
            </w:r>
            <w:r w:rsidRPr="00E14BB9">
              <w:rPr>
                <w:sz w:val="28"/>
                <w:szCs w:val="28"/>
              </w:rPr>
              <w:tab/>
            </w:r>
          </w:p>
        </w:tc>
        <w:tc>
          <w:tcPr>
            <w:tcW w:w="4687" w:type="dxa"/>
          </w:tcPr>
          <w:p w:rsidR="00C76474" w:rsidRPr="00E14BB9" w:rsidRDefault="00C76474" w:rsidP="008236A2">
            <w:pPr>
              <w:rPr>
                <w:sz w:val="28"/>
                <w:szCs w:val="28"/>
                <w:lang w:val="uk-UA"/>
              </w:rPr>
            </w:pPr>
            <w:r w:rsidRPr="00AC6EA6">
              <w:rPr>
                <w:sz w:val="28"/>
                <w:szCs w:val="28"/>
                <w:lang w:val="uk-UA"/>
              </w:rPr>
              <w:t>Начальник</w:t>
            </w:r>
            <w:r w:rsidRPr="00E14BB9">
              <w:rPr>
                <w:sz w:val="28"/>
                <w:szCs w:val="28"/>
                <w:lang w:val="uk-UA"/>
              </w:rPr>
              <w:t xml:space="preserve"> відділу земельних відносин</w:t>
            </w:r>
          </w:p>
          <w:p w:rsidR="00C76474" w:rsidRPr="00E14BB9" w:rsidRDefault="00C76474" w:rsidP="008236A2">
            <w:pPr>
              <w:rPr>
                <w:sz w:val="28"/>
                <w:szCs w:val="28"/>
              </w:rPr>
            </w:pPr>
          </w:p>
        </w:tc>
      </w:tr>
      <w:tr w:rsidR="00C76474" w:rsidRPr="007D7F62" w:rsidTr="008236A2">
        <w:trPr>
          <w:trHeight w:val="615"/>
        </w:trPr>
        <w:tc>
          <w:tcPr>
            <w:tcW w:w="1543" w:type="dxa"/>
          </w:tcPr>
          <w:p w:rsidR="00C76474" w:rsidRPr="00E14BB9" w:rsidRDefault="00C76474" w:rsidP="008236A2">
            <w:pPr>
              <w:rPr>
                <w:sz w:val="28"/>
                <w:szCs w:val="28"/>
                <w:lang w:val="uk-UA"/>
              </w:rPr>
            </w:pPr>
            <w:r w:rsidRPr="00E14BB9">
              <w:rPr>
                <w:sz w:val="28"/>
                <w:szCs w:val="28"/>
                <w:lang w:val="uk-UA"/>
              </w:rPr>
              <w:t>10</w:t>
            </w:r>
            <w:r>
              <w:rPr>
                <w:sz w:val="28"/>
                <w:szCs w:val="28"/>
                <w:lang w:val="uk-UA"/>
              </w:rPr>
              <w:t>.</w:t>
            </w:r>
          </w:p>
        </w:tc>
        <w:tc>
          <w:tcPr>
            <w:tcW w:w="3268" w:type="dxa"/>
          </w:tcPr>
          <w:p w:rsidR="00C76474" w:rsidRPr="00E14BB9" w:rsidRDefault="00C76474" w:rsidP="008236A2">
            <w:pPr>
              <w:rPr>
                <w:sz w:val="28"/>
                <w:szCs w:val="28"/>
                <w:lang w:val="uk-UA"/>
              </w:rPr>
            </w:pPr>
            <w:proofErr w:type="spellStart"/>
            <w:r w:rsidRPr="00E14BB9">
              <w:rPr>
                <w:sz w:val="28"/>
                <w:szCs w:val="28"/>
                <w:lang w:val="uk-UA"/>
              </w:rPr>
              <w:t>Никоненко</w:t>
            </w:r>
            <w:proofErr w:type="spellEnd"/>
            <w:r w:rsidRPr="00E14BB9">
              <w:rPr>
                <w:sz w:val="28"/>
                <w:szCs w:val="28"/>
                <w:lang w:val="uk-UA"/>
              </w:rPr>
              <w:t xml:space="preserve"> Віталій Миколайович</w:t>
            </w:r>
          </w:p>
        </w:tc>
        <w:tc>
          <w:tcPr>
            <w:tcW w:w="4687" w:type="dxa"/>
          </w:tcPr>
          <w:p w:rsidR="00C76474" w:rsidRPr="00E14BB9" w:rsidRDefault="00C76474" w:rsidP="008236A2">
            <w:pPr>
              <w:rPr>
                <w:bCs/>
                <w:sz w:val="28"/>
                <w:szCs w:val="28"/>
                <w:shd w:val="clear" w:color="auto" w:fill="F9F9F9"/>
                <w:lang w:val="uk-UA"/>
              </w:rPr>
            </w:pPr>
            <w:r w:rsidRPr="00E14BB9">
              <w:rPr>
                <w:sz w:val="28"/>
                <w:szCs w:val="28"/>
                <w:lang w:val="uk-UA"/>
              </w:rPr>
              <w:t xml:space="preserve">Начальник відділу </w:t>
            </w:r>
            <w:r w:rsidRPr="008331CD">
              <w:rPr>
                <w:sz w:val="28"/>
                <w:szCs w:val="28"/>
                <w:lang w:val="uk-UA"/>
              </w:rPr>
              <w:t>освіти, сім’ї,  молоді та спорту</w:t>
            </w:r>
            <w:r w:rsidRPr="008331CD">
              <w:rPr>
                <w:bCs/>
                <w:sz w:val="28"/>
                <w:szCs w:val="28"/>
                <w:shd w:val="clear" w:color="auto" w:fill="F9F9F9"/>
                <w:lang w:val="uk-UA"/>
              </w:rPr>
              <w:t>,</w:t>
            </w:r>
            <w:r w:rsidRPr="00E14BB9">
              <w:rPr>
                <w:bCs/>
                <w:sz w:val="28"/>
                <w:szCs w:val="28"/>
                <w:shd w:val="clear" w:color="auto" w:fill="F9F9F9"/>
                <w:lang w:val="uk-UA"/>
              </w:rPr>
              <w:t xml:space="preserve"> депутат селищної ради.</w:t>
            </w:r>
          </w:p>
        </w:tc>
      </w:tr>
      <w:tr w:rsidR="00C76474" w:rsidRPr="00E14BB9" w:rsidTr="008236A2">
        <w:trPr>
          <w:trHeight w:val="615"/>
        </w:trPr>
        <w:tc>
          <w:tcPr>
            <w:tcW w:w="1543" w:type="dxa"/>
            <w:tcBorders>
              <w:bottom w:val="single" w:sz="4" w:space="0" w:color="auto"/>
            </w:tcBorders>
          </w:tcPr>
          <w:p w:rsidR="00C76474" w:rsidRPr="00E14BB9" w:rsidRDefault="00C76474" w:rsidP="008236A2">
            <w:pPr>
              <w:rPr>
                <w:sz w:val="28"/>
                <w:szCs w:val="28"/>
                <w:lang w:val="uk-UA"/>
              </w:rPr>
            </w:pPr>
            <w:r>
              <w:rPr>
                <w:sz w:val="28"/>
                <w:szCs w:val="28"/>
                <w:lang w:val="uk-UA"/>
              </w:rPr>
              <w:t>11.</w:t>
            </w:r>
          </w:p>
        </w:tc>
        <w:tc>
          <w:tcPr>
            <w:tcW w:w="3268" w:type="dxa"/>
            <w:tcBorders>
              <w:bottom w:val="single" w:sz="4" w:space="0" w:color="auto"/>
            </w:tcBorders>
          </w:tcPr>
          <w:p w:rsidR="00C76474" w:rsidRPr="00E14BB9" w:rsidRDefault="00C76474" w:rsidP="008236A2">
            <w:pPr>
              <w:rPr>
                <w:sz w:val="28"/>
                <w:szCs w:val="28"/>
                <w:lang w:val="uk-UA"/>
              </w:rPr>
            </w:pPr>
            <w:proofErr w:type="spellStart"/>
            <w:r>
              <w:rPr>
                <w:sz w:val="28"/>
                <w:szCs w:val="28"/>
                <w:lang w:val="uk-UA"/>
              </w:rPr>
              <w:t>Бурдай</w:t>
            </w:r>
            <w:proofErr w:type="spellEnd"/>
            <w:r>
              <w:rPr>
                <w:sz w:val="28"/>
                <w:szCs w:val="28"/>
                <w:lang w:val="uk-UA"/>
              </w:rPr>
              <w:t xml:space="preserve"> Людмила Миколаївна </w:t>
            </w:r>
          </w:p>
        </w:tc>
        <w:tc>
          <w:tcPr>
            <w:tcW w:w="4687" w:type="dxa"/>
            <w:tcBorders>
              <w:bottom w:val="single" w:sz="4" w:space="0" w:color="auto"/>
            </w:tcBorders>
          </w:tcPr>
          <w:p w:rsidR="00C76474" w:rsidRPr="00AC6EA6" w:rsidRDefault="00C76474" w:rsidP="008236A2">
            <w:pPr>
              <w:rPr>
                <w:sz w:val="28"/>
                <w:szCs w:val="28"/>
                <w:lang w:val="uk-UA"/>
              </w:rPr>
            </w:pPr>
            <w:r w:rsidRPr="00E14BB9">
              <w:rPr>
                <w:sz w:val="28"/>
                <w:szCs w:val="28"/>
                <w:lang w:val="uk-UA"/>
              </w:rPr>
              <w:t>Начальник відділу</w:t>
            </w:r>
            <w:r>
              <w:rPr>
                <w:sz w:val="28"/>
                <w:szCs w:val="28"/>
                <w:lang w:val="uk-UA"/>
              </w:rPr>
              <w:t xml:space="preserve"> </w:t>
            </w:r>
            <w:proofErr w:type="spellStart"/>
            <w:r>
              <w:rPr>
                <w:sz w:val="28"/>
                <w:szCs w:val="28"/>
                <w:lang w:val="uk-UA"/>
              </w:rPr>
              <w:t>зв’</w:t>
            </w:r>
            <w:r w:rsidRPr="00AC6EA6">
              <w:rPr>
                <w:sz w:val="28"/>
                <w:szCs w:val="28"/>
              </w:rPr>
              <w:t>язків</w:t>
            </w:r>
            <w:proofErr w:type="spellEnd"/>
            <w:r w:rsidRPr="00AC6EA6">
              <w:rPr>
                <w:sz w:val="28"/>
                <w:szCs w:val="28"/>
              </w:rPr>
              <w:t xml:space="preserve"> </w:t>
            </w:r>
            <w:proofErr w:type="spellStart"/>
            <w:r w:rsidRPr="00AC6EA6">
              <w:rPr>
                <w:sz w:val="28"/>
                <w:szCs w:val="28"/>
              </w:rPr>
              <w:t>з</w:t>
            </w:r>
            <w:proofErr w:type="spellEnd"/>
            <w:r w:rsidRPr="00AC6EA6">
              <w:rPr>
                <w:sz w:val="28"/>
                <w:szCs w:val="28"/>
              </w:rPr>
              <w:t xml:space="preserve"> </w:t>
            </w:r>
            <w:proofErr w:type="spellStart"/>
            <w:r w:rsidRPr="00AC6EA6">
              <w:rPr>
                <w:sz w:val="28"/>
                <w:szCs w:val="28"/>
              </w:rPr>
              <w:t>громадськістю</w:t>
            </w:r>
            <w:proofErr w:type="spellEnd"/>
            <w:r>
              <w:rPr>
                <w:sz w:val="28"/>
                <w:szCs w:val="28"/>
                <w:lang w:val="uk-UA"/>
              </w:rPr>
              <w:t>, ЗМІ та громадськими організаціями</w:t>
            </w:r>
          </w:p>
        </w:tc>
      </w:tr>
      <w:tr w:rsidR="00C76474" w:rsidRPr="00E14BB9" w:rsidTr="008236A2">
        <w:trPr>
          <w:trHeight w:val="615"/>
        </w:trPr>
        <w:tc>
          <w:tcPr>
            <w:tcW w:w="1543" w:type="dxa"/>
            <w:tcBorders>
              <w:top w:val="single" w:sz="4" w:space="0" w:color="auto"/>
            </w:tcBorders>
          </w:tcPr>
          <w:p w:rsidR="00C76474" w:rsidRPr="00E14BB9" w:rsidRDefault="00C76474" w:rsidP="008236A2">
            <w:pPr>
              <w:rPr>
                <w:sz w:val="28"/>
                <w:szCs w:val="28"/>
                <w:lang w:val="uk-UA"/>
              </w:rPr>
            </w:pPr>
            <w:r w:rsidRPr="00E14BB9">
              <w:rPr>
                <w:sz w:val="28"/>
                <w:szCs w:val="28"/>
                <w:lang w:val="uk-UA"/>
              </w:rPr>
              <w:t>1</w:t>
            </w:r>
            <w:r>
              <w:rPr>
                <w:sz w:val="28"/>
                <w:szCs w:val="28"/>
                <w:lang w:val="uk-UA"/>
              </w:rPr>
              <w:t>2.</w:t>
            </w:r>
          </w:p>
        </w:tc>
        <w:tc>
          <w:tcPr>
            <w:tcW w:w="3268" w:type="dxa"/>
            <w:tcBorders>
              <w:top w:val="single" w:sz="4" w:space="0" w:color="auto"/>
            </w:tcBorders>
          </w:tcPr>
          <w:p w:rsidR="00C76474" w:rsidRPr="00E14BB9" w:rsidRDefault="00C76474" w:rsidP="008236A2">
            <w:pPr>
              <w:rPr>
                <w:sz w:val="28"/>
                <w:szCs w:val="28"/>
                <w:lang w:val="uk-UA"/>
              </w:rPr>
            </w:pPr>
            <w:r w:rsidRPr="00E14BB9">
              <w:rPr>
                <w:sz w:val="28"/>
                <w:szCs w:val="28"/>
                <w:lang w:val="uk-UA"/>
              </w:rPr>
              <w:t>Діденко Микола Петрович</w:t>
            </w:r>
          </w:p>
        </w:tc>
        <w:tc>
          <w:tcPr>
            <w:tcW w:w="4687" w:type="dxa"/>
            <w:tcBorders>
              <w:top w:val="single" w:sz="4" w:space="0" w:color="auto"/>
            </w:tcBorders>
          </w:tcPr>
          <w:p w:rsidR="00C76474" w:rsidRPr="00E14BB9" w:rsidRDefault="00C76474" w:rsidP="008236A2">
            <w:pPr>
              <w:rPr>
                <w:sz w:val="28"/>
                <w:szCs w:val="28"/>
                <w:lang w:val="uk-UA"/>
              </w:rPr>
            </w:pPr>
            <w:r>
              <w:rPr>
                <w:sz w:val="28"/>
                <w:szCs w:val="28"/>
                <w:lang w:val="uk-UA"/>
              </w:rPr>
              <w:t>Генеральний директор</w:t>
            </w:r>
            <w:r w:rsidRPr="00E14BB9">
              <w:rPr>
                <w:sz w:val="28"/>
                <w:szCs w:val="28"/>
                <w:lang w:val="uk-UA"/>
              </w:rPr>
              <w:t xml:space="preserve"> </w:t>
            </w:r>
            <w:r>
              <w:rPr>
                <w:sz w:val="28"/>
                <w:szCs w:val="28"/>
                <w:lang w:val="uk-UA"/>
              </w:rPr>
              <w:t>КНП «</w:t>
            </w:r>
            <w:proofErr w:type="spellStart"/>
            <w:r>
              <w:rPr>
                <w:sz w:val="28"/>
                <w:szCs w:val="28"/>
                <w:lang w:val="uk-UA"/>
              </w:rPr>
              <w:t>Срібнянська</w:t>
            </w:r>
            <w:proofErr w:type="spellEnd"/>
            <w:r>
              <w:rPr>
                <w:sz w:val="28"/>
                <w:szCs w:val="28"/>
                <w:lang w:val="uk-UA"/>
              </w:rPr>
              <w:t xml:space="preserve"> центральна районна лікарня</w:t>
            </w:r>
            <w:r w:rsidRPr="00E14BB9">
              <w:rPr>
                <w:sz w:val="28"/>
                <w:szCs w:val="28"/>
                <w:lang w:val="uk-UA"/>
              </w:rPr>
              <w:t xml:space="preserve">, депутат селищної ради </w:t>
            </w:r>
          </w:p>
        </w:tc>
      </w:tr>
      <w:tr w:rsidR="00C76474" w:rsidRPr="00E14BB9" w:rsidTr="008236A2">
        <w:trPr>
          <w:trHeight w:val="615"/>
        </w:trPr>
        <w:tc>
          <w:tcPr>
            <w:tcW w:w="1543" w:type="dxa"/>
          </w:tcPr>
          <w:p w:rsidR="00C76474" w:rsidRPr="00E14BB9" w:rsidRDefault="00C76474" w:rsidP="008236A2">
            <w:pPr>
              <w:rPr>
                <w:sz w:val="28"/>
                <w:szCs w:val="28"/>
                <w:lang w:val="uk-UA"/>
              </w:rPr>
            </w:pPr>
            <w:r w:rsidRPr="00E14BB9">
              <w:rPr>
                <w:sz w:val="28"/>
                <w:szCs w:val="28"/>
                <w:lang w:val="uk-UA"/>
              </w:rPr>
              <w:lastRenderedPageBreak/>
              <w:t>1</w:t>
            </w:r>
            <w:r>
              <w:rPr>
                <w:sz w:val="28"/>
                <w:szCs w:val="28"/>
                <w:lang w:val="uk-UA"/>
              </w:rPr>
              <w:t>3.</w:t>
            </w:r>
          </w:p>
        </w:tc>
        <w:tc>
          <w:tcPr>
            <w:tcW w:w="3268" w:type="dxa"/>
          </w:tcPr>
          <w:p w:rsidR="00C76474" w:rsidRPr="00E14BB9" w:rsidRDefault="00C76474" w:rsidP="008236A2">
            <w:pPr>
              <w:rPr>
                <w:sz w:val="28"/>
                <w:szCs w:val="28"/>
                <w:lang w:val="uk-UA"/>
              </w:rPr>
            </w:pPr>
            <w:proofErr w:type="spellStart"/>
            <w:r w:rsidRPr="00E14BB9">
              <w:rPr>
                <w:sz w:val="28"/>
                <w:szCs w:val="28"/>
                <w:lang w:val="uk-UA"/>
              </w:rPr>
              <w:t>Жижка</w:t>
            </w:r>
            <w:proofErr w:type="spellEnd"/>
            <w:r w:rsidRPr="00E14BB9">
              <w:rPr>
                <w:sz w:val="28"/>
                <w:szCs w:val="28"/>
                <w:lang w:val="uk-UA"/>
              </w:rPr>
              <w:t xml:space="preserve"> Ірина Миколаївна</w:t>
            </w:r>
          </w:p>
        </w:tc>
        <w:tc>
          <w:tcPr>
            <w:tcW w:w="4687" w:type="dxa"/>
          </w:tcPr>
          <w:p w:rsidR="00C76474" w:rsidRPr="00E14BB9" w:rsidRDefault="00C76474" w:rsidP="008236A2">
            <w:pPr>
              <w:rPr>
                <w:sz w:val="28"/>
                <w:szCs w:val="28"/>
                <w:lang w:val="uk-UA"/>
              </w:rPr>
            </w:pPr>
            <w:r w:rsidRPr="00E14BB9">
              <w:rPr>
                <w:sz w:val="28"/>
                <w:szCs w:val="28"/>
                <w:lang w:val="uk-UA"/>
              </w:rPr>
              <w:t>Начальник відділу культури</w:t>
            </w:r>
            <w:r>
              <w:rPr>
                <w:sz w:val="28"/>
                <w:szCs w:val="28"/>
                <w:lang w:val="uk-UA"/>
              </w:rPr>
              <w:t xml:space="preserve"> та туризму </w:t>
            </w:r>
            <w:r w:rsidRPr="00E14BB9">
              <w:rPr>
                <w:sz w:val="28"/>
                <w:szCs w:val="28"/>
                <w:lang w:val="uk-UA"/>
              </w:rPr>
              <w:t xml:space="preserve"> </w:t>
            </w:r>
          </w:p>
        </w:tc>
      </w:tr>
      <w:tr w:rsidR="00C76474" w:rsidRPr="00E14BB9" w:rsidTr="008236A2">
        <w:trPr>
          <w:trHeight w:val="615"/>
        </w:trPr>
        <w:tc>
          <w:tcPr>
            <w:tcW w:w="1543" w:type="dxa"/>
          </w:tcPr>
          <w:p w:rsidR="00C76474" w:rsidRPr="00E14BB9" w:rsidRDefault="00C76474" w:rsidP="008236A2">
            <w:pPr>
              <w:rPr>
                <w:sz w:val="28"/>
                <w:szCs w:val="28"/>
                <w:lang w:val="uk-UA"/>
              </w:rPr>
            </w:pPr>
            <w:r w:rsidRPr="00E14BB9">
              <w:rPr>
                <w:sz w:val="28"/>
                <w:szCs w:val="28"/>
                <w:lang w:val="uk-UA"/>
              </w:rPr>
              <w:t>1</w:t>
            </w:r>
            <w:r>
              <w:rPr>
                <w:sz w:val="28"/>
                <w:szCs w:val="28"/>
                <w:lang w:val="uk-UA"/>
              </w:rPr>
              <w:t>4.</w:t>
            </w:r>
          </w:p>
        </w:tc>
        <w:tc>
          <w:tcPr>
            <w:tcW w:w="3268" w:type="dxa"/>
          </w:tcPr>
          <w:p w:rsidR="00C76474" w:rsidRPr="00E14BB9" w:rsidRDefault="00C76474" w:rsidP="008236A2">
            <w:pPr>
              <w:rPr>
                <w:sz w:val="28"/>
                <w:szCs w:val="28"/>
                <w:lang w:val="uk-UA"/>
              </w:rPr>
            </w:pPr>
            <w:proofErr w:type="spellStart"/>
            <w:r w:rsidRPr="00E14BB9">
              <w:rPr>
                <w:sz w:val="28"/>
                <w:szCs w:val="28"/>
                <w:lang w:val="uk-UA"/>
              </w:rPr>
              <w:t>Лисач</w:t>
            </w:r>
            <w:proofErr w:type="spellEnd"/>
            <w:r w:rsidRPr="00E14BB9">
              <w:rPr>
                <w:sz w:val="28"/>
                <w:szCs w:val="28"/>
                <w:lang w:val="uk-UA"/>
              </w:rPr>
              <w:t xml:space="preserve"> Євген Олексійович</w:t>
            </w:r>
          </w:p>
        </w:tc>
        <w:tc>
          <w:tcPr>
            <w:tcW w:w="4687" w:type="dxa"/>
          </w:tcPr>
          <w:p w:rsidR="00C76474" w:rsidRPr="00E14BB9" w:rsidRDefault="00C76474" w:rsidP="008236A2">
            <w:pPr>
              <w:rPr>
                <w:sz w:val="28"/>
                <w:szCs w:val="28"/>
                <w:lang w:val="uk-UA"/>
              </w:rPr>
            </w:pPr>
            <w:r w:rsidRPr="00E14BB9">
              <w:rPr>
                <w:sz w:val="28"/>
                <w:szCs w:val="28"/>
                <w:lang w:val="uk-UA"/>
              </w:rPr>
              <w:t>Начальник відділу бухгалтерського обліку та звітності, головний бухгалтер</w:t>
            </w:r>
          </w:p>
        </w:tc>
      </w:tr>
      <w:tr w:rsidR="00C76474" w:rsidRPr="00E14BB9" w:rsidTr="008236A2">
        <w:trPr>
          <w:trHeight w:val="615"/>
        </w:trPr>
        <w:tc>
          <w:tcPr>
            <w:tcW w:w="1543" w:type="dxa"/>
          </w:tcPr>
          <w:p w:rsidR="00C76474" w:rsidRPr="00E14BB9" w:rsidRDefault="00C76474" w:rsidP="008236A2">
            <w:pPr>
              <w:rPr>
                <w:sz w:val="28"/>
                <w:szCs w:val="28"/>
                <w:lang w:val="uk-UA"/>
              </w:rPr>
            </w:pPr>
            <w:r>
              <w:rPr>
                <w:sz w:val="28"/>
                <w:szCs w:val="28"/>
                <w:lang w:val="uk-UA"/>
              </w:rPr>
              <w:t>15.</w:t>
            </w:r>
          </w:p>
        </w:tc>
        <w:tc>
          <w:tcPr>
            <w:tcW w:w="3268" w:type="dxa"/>
          </w:tcPr>
          <w:p w:rsidR="00C76474" w:rsidRPr="00E14BB9" w:rsidRDefault="00C76474" w:rsidP="008236A2">
            <w:pPr>
              <w:rPr>
                <w:sz w:val="28"/>
                <w:szCs w:val="28"/>
                <w:lang w:val="uk-UA"/>
              </w:rPr>
            </w:pPr>
            <w:r>
              <w:rPr>
                <w:sz w:val="28"/>
                <w:szCs w:val="28"/>
                <w:lang w:val="uk-UA"/>
              </w:rPr>
              <w:t>Василенко Мирослава Василівна</w:t>
            </w:r>
          </w:p>
        </w:tc>
        <w:tc>
          <w:tcPr>
            <w:tcW w:w="4687" w:type="dxa"/>
          </w:tcPr>
          <w:p w:rsidR="00C76474" w:rsidRPr="00E14BB9" w:rsidRDefault="00C76474" w:rsidP="008236A2">
            <w:pPr>
              <w:rPr>
                <w:sz w:val="28"/>
                <w:szCs w:val="28"/>
                <w:lang w:val="uk-UA"/>
              </w:rPr>
            </w:pPr>
            <w:r w:rsidRPr="00E14BB9">
              <w:rPr>
                <w:sz w:val="28"/>
                <w:szCs w:val="28"/>
                <w:lang w:val="uk-UA"/>
              </w:rPr>
              <w:t xml:space="preserve">Начальник відділу </w:t>
            </w:r>
            <w:r w:rsidRPr="00092CFF">
              <w:rPr>
                <w:sz w:val="28"/>
                <w:szCs w:val="28"/>
                <w:lang w:val="uk-UA"/>
              </w:rPr>
              <w:t>соціальної служби для сім’ї, дітей та молоді</w:t>
            </w:r>
          </w:p>
        </w:tc>
      </w:tr>
      <w:tr w:rsidR="00C76474" w:rsidRPr="00E14BB9" w:rsidTr="008236A2">
        <w:trPr>
          <w:trHeight w:val="630"/>
        </w:trPr>
        <w:tc>
          <w:tcPr>
            <w:tcW w:w="1543" w:type="dxa"/>
          </w:tcPr>
          <w:p w:rsidR="00C76474" w:rsidRPr="00E14BB9" w:rsidRDefault="00C76474" w:rsidP="008236A2">
            <w:pPr>
              <w:rPr>
                <w:sz w:val="28"/>
                <w:szCs w:val="28"/>
                <w:lang w:val="uk-UA"/>
              </w:rPr>
            </w:pPr>
            <w:r w:rsidRPr="00E14BB9">
              <w:rPr>
                <w:sz w:val="28"/>
                <w:szCs w:val="28"/>
                <w:lang w:val="uk-UA"/>
              </w:rPr>
              <w:t>1</w:t>
            </w:r>
            <w:r>
              <w:rPr>
                <w:sz w:val="28"/>
                <w:szCs w:val="28"/>
                <w:lang w:val="uk-UA"/>
              </w:rPr>
              <w:t>6.</w:t>
            </w:r>
          </w:p>
        </w:tc>
        <w:tc>
          <w:tcPr>
            <w:tcW w:w="3268" w:type="dxa"/>
          </w:tcPr>
          <w:p w:rsidR="00C76474" w:rsidRPr="00E14BB9" w:rsidRDefault="00C76474" w:rsidP="008236A2">
            <w:pPr>
              <w:rPr>
                <w:sz w:val="28"/>
                <w:szCs w:val="28"/>
                <w:lang w:val="uk-UA"/>
              </w:rPr>
            </w:pPr>
            <w:r>
              <w:rPr>
                <w:sz w:val="28"/>
                <w:szCs w:val="28"/>
                <w:lang w:val="uk-UA"/>
              </w:rPr>
              <w:t>Ткачов Вадим Миколайович</w:t>
            </w:r>
          </w:p>
        </w:tc>
        <w:tc>
          <w:tcPr>
            <w:tcW w:w="4687" w:type="dxa"/>
          </w:tcPr>
          <w:p w:rsidR="00C76474" w:rsidRPr="00E14BB9" w:rsidRDefault="00C76474" w:rsidP="008236A2">
            <w:pPr>
              <w:rPr>
                <w:sz w:val="28"/>
                <w:szCs w:val="28"/>
                <w:lang w:val="uk-UA"/>
              </w:rPr>
            </w:pPr>
            <w:r w:rsidRPr="00E14BB9">
              <w:rPr>
                <w:sz w:val="28"/>
                <w:szCs w:val="28"/>
                <w:lang w:val="uk-UA"/>
              </w:rPr>
              <w:t>Завідувач сектором містобудування архітектури та житлово-комунального господарства районної державної адміністрації</w:t>
            </w:r>
          </w:p>
        </w:tc>
      </w:tr>
      <w:tr w:rsidR="00C76474" w:rsidRPr="00E14BB9" w:rsidTr="008236A2">
        <w:trPr>
          <w:trHeight w:val="630"/>
        </w:trPr>
        <w:tc>
          <w:tcPr>
            <w:tcW w:w="1543" w:type="dxa"/>
          </w:tcPr>
          <w:p w:rsidR="00C76474" w:rsidRPr="00E14BB9" w:rsidRDefault="00C76474" w:rsidP="008236A2">
            <w:pPr>
              <w:rPr>
                <w:sz w:val="28"/>
                <w:szCs w:val="28"/>
                <w:lang w:val="uk-UA"/>
              </w:rPr>
            </w:pPr>
            <w:r w:rsidRPr="00E14BB9">
              <w:rPr>
                <w:sz w:val="28"/>
                <w:szCs w:val="28"/>
                <w:lang w:val="uk-UA"/>
              </w:rPr>
              <w:t>1</w:t>
            </w:r>
            <w:r>
              <w:rPr>
                <w:sz w:val="28"/>
                <w:szCs w:val="28"/>
                <w:lang w:val="uk-UA"/>
              </w:rPr>
              <w:t>7.</w:t>
            </w:r>
          </w:p>
        </w:tc>
        <w:tc>
          <w:tcPr>
            <w:tcW w:w="3268" w:type="dxa"/>
          </w:tcPr>
          <w:p w:rsidR="00C76474" w:rsidRPr="00E14BB9" w:rsidRDefault="00C76474" w:rsidP="008236A2">
            <w:pPr>
              <w:rPr>
                <w:sz w:val="28"/>
                <w:szCs w:val="28"/>
                <w:lang w:val="uk-UA"/>
              </w:rPr>
            </w:pPr>
            <w:proofErr w:type="spellStart"/>
            <w:r w:rsidRPr="00E14BB9">
              <w:rPr>
                <w:sz w:val="28"/>
                <w:szCs w:val="28"/>
                <w:lang w:val="uk-UA"/>
              </w:rPr>
              <w:t>Муквич</w:t>
            </w:r>
            <w:proofErr w:type="spellEnd"/>
            <w:r w:rsidRPr="00E14BB9">
              <w:rPr>
                <w:sz w:val="28"/>
                <w:szCs w:val="28"/>
                <w:lang w:val="uk-UA"/>
              </w:rPr>
              <w:t xml:space="preserve"> Юрій Олексійович</w:t>
            </w:r>
          </w:p>
        </w:tc>
        <w:tc>
          <w:tcPr>
            <w:tcW w:w="4687" w:type="dxa"/>
          </w:tcPr>
          <w:p w:rsidR="00C76474" w:rsidRPr="00E14BB9" w:rsidRDefault="00C76474" w:rsidP="008236A2">
            <w:pPr>
              <w:rPr>
                <w:sz w:val="28"/>
                <w:szCs w:val="28"/>
                <w:lang w:val="uk-UA"/>
              </w:rPr>
            </w:pPr>
            <w:r w:rsidRPr="00E14BB9">
              <w:rPr>
                <w:sz w:val="28"/>
                <w:szCs w:val="28"/>
                <w:lang w:val="uk-UA"/>
              </w:rPr>
              <w:t xml:space="preserve">Начальник відділу агропромислового </w:t>
            </w:r>
            <w:r>
              <w:rPr>
                <w:sz w:val="28"/>
                <w:szCs w:val="28"/>
                <w:lang w:val="uk-UA"/>
              </w:rPr>
              <w:t>та економічного розвитку і торгівлі</w:t>
            </w:r>
            <w:r w:rsidRPr="00E14BB9">
              <w:rPr>
                <w:sz w:val="28"/>
                <w:szCs w:val="28"/>
                <w:lang w:val="uk-UA"/>
              </w:rPr>
              <w:t xml:space="preserve"> районної державної адміністрації</w:t>
            </w:r>
          </w:p>
        </w:tc>
      </w:tr>
      <w:tr w:rsidR="00C76474" w:rsidRPr="00E14BB9" w:rsidTr="008236A2">
        <w:trPr>
          <w:trHeight w:val="630"/>
        </w:trPr>
        <w:tc>
          <w:tcPr>
            <w:tcW w:w="1543" w:type="dxa"/>
          </w:tcPr>
          <w:p w:rsidR="00C76474" w:rsidRPr="00E14BB9" w:rsidRDefault="00C76474" w:rsidP="008236A2">
            <w:pPr>
              <w:rPr>
                <w:sz w:val="28"/>
                <w:szCs w:val="28"/>
                <w:lang w:val="uk-UA"/>
              </w:rPr>
            </w:pPr>
            <w:r w:rsidRPr="00E14BB9">
              <w:rPr>
                <w:sz w:val="28"/>
                <w:szCs w:val="28"/>
                <w:lang w:val="uk-UA"/>
              </w:rPr>
              <w:t>1</w:t>
            </w:r>
            <w:r>
              <w:rPr>
                <w:sz w:val="28"/>
                <w:szCs w:val="28"/>
                <w:lang w:val="uk-UA"/>
              </w:rPr>
              <w:t>8.</w:t>
            </w:r>
          </w:p>
        </w:tc>
        <w:tc>
          <w:tcPr>
            <w:tcW w:w="3268" w:type="dxa"/>
          </w:tcPr>
          <w:p w:rsidR="00C76474" w:rsidRPr="00E14BB9" w:rsidRDefault="00C76474" w:rsidP="008236A2">
            <w:pPr>
              <w:rPr>
                <w:sz w:val="28"/>
                <w:szCs w:val="28"/>
                <w:lang w:val="uk-UA"/>
              </w:rPr>
            </w:pPr>
            <w:r w:rsidRPr="00E14BB9">
              <w:rPr>
                <w:sz w:val="28"/>
                <w:szCs w:val="28"/>
                <w:lang w:val="uk-UA"/>
              </w:rPr>
              <w:t>Тимошенко Ганна Миколаївна</w:t>
            </w:r>
          </w:p>
        </w:tc>
        <w:tc>
          <w:tcPr>
            <w:tcW w:w="4687" w:type="dxa"/>
          </w:tcPr>
          <w:p w:rsidR="00C76474" w:rsidRPr="00E14BB9" w:rsidRDefault="00C76474" w:rsidP="008236A2">
            <w:pPr>
              <w:rPr>
                <w:sz w:val="28"/>
                <w:szCs w:val="28"/>
                <w:lang w:val="uk-UA"/>
              </w:rPr>
            </w:pPr>
            <w:r w:rsidRPr="00E14BB9">
              <w:rPr>
                <w:sz w:val="28"/>
                <w:szCs w:val="28"/>
                <w:lang w:val="uk-UA"/>
              </w:rPr>
              <w:t>Начальник сектору у справах сім</w:t>
            </w:r>
            <w:r w:rsidRPr="00E14BB9">
              <w:rPr>
                <w:sz w:val="28"/>
                <w:szCs w:val="28"/>
              </w:rPr>
              <w:t>’</w:t>
            </w:r>
            <w:r w:rsidRPr="00E14BB9">
              <w:rPr>
                <w:sz w:val="28"/>
                <w:szCs w:val="28"/>
                <w:lang w:val="uk-UA"/>
              </w:rPr>
              <w:t>ї, молоді та спорту районної державної адміністрації</w:t>
            </w:r>
          </w:p>
        </w:tc>
      </w:tr>
      <w:tr w:rsidR="00C76474" w:rsidRPr="00E14BB9" w:rsidTr="008236A2">
        <w:trPr>
          <w:trHeight w:val="630"/>
        </w:trPr>
        <w:tc>
          <w:tcPr>
            <w:tcW w:w="1543" w:type="dxa"/>
          </w:tcPr>
          <w:p w:rsidR="00C76474" w:rsidRPr="00E14BB9" w:rsidRDefault="00C76474" w:rsidP="008236A2">
            <w:pPr>
              <w:rPr>
                <w:sz w:val="28"/>
                <w:szCs w:val="28"/>
                <w:lang w:val="uk-UA"/>
              </w:rPr>
            </w:pPr>
            <w:r w:rsidRPr="00E14BB9">
              <w:rPr>
                <w:sz w:val="28"/>
                <w:szCs w:val="28"/>
                <w:lang w:val="uk-UA"/>
              </w:rPr>
              <w:t>1</w:t>
            </w:r>
            <w:r>
              <w:rPr>
                <w:sz w:val="28"/>
                <w:szCs w:val="28"/>
                <w:lang w:val="uk-UA"/>
              </w:rPr>
              <w:t>9.</w:t>
            </w:r>
          </w:p>
        </w:tc>
        <w:tc>
          <w:tcPr>
            <w:tcW w:w="3268" w:type="dxa"/>
          </w:tcPr>
          <w:p w:rsidR="00C76474" w:rsidRPr="00E14BB9" w:rsidRDefault="00C76474" w:rsidP="008236A2">
            <w:pPr>
              <w:rPr>
                <w:sz w:val="28"/>
                <w:szCs w:val="28"/>
                <w:lang w:val="uk-UA"/>
              </w:rPr>
            </w:pPr>
            <w:proofErr w:type="spellStart"/>
            <w:r w:rsidRPr="00E14BB9">
              <w:rPr>
                <w:sz w:val="28"/>
                <w:szCs w:val="28"/>
                <w:lang w:val="uk-UA"/>
              </w:rPr>
              <w:t>Мащенко</w:t>
            </w:r>
            <w:proofErr w:type="spellEnd"/>
            <w:r w:rsidRPr="00E14BB9">
              <w:rPr>
                <w:sz w:val="28"/>
                <w:szCs w:val="28"/>
                <w:lang w:val="uk-UA"/>
              </w:rPr>
              <w:t xml:space="preserve"> Микола Петрович</w:t>
            </w:r>
          </w:p>
        </w:tc>
        <w:tc>
          <w:tcPr>
            <w:tcW w:w="4687" w:type="dxa"/>
          </w:tcPr>
          <w:p w:rsidR="00C76474" w:rsidRPr="00E14BB9" w:rsidRDefault="00C76474" w:rsidP="008236A2">
            <w:pPr>
              <w:rPr>
                <w:sz w:val="28"/>
                <w:szCs w:val="28"/>
                <w:lang w:val="uk-UA"/>
              </w:rPr>
            </w:pPr>
            <w:r w:rsidRPr="00E14BB9">
              <w:rPr>
                <w:sz w:val="28"/>
                <w:szCs w:val="28"/>
                <w:lang w:val="uk-UA"/>
              </w:rPr>
              <w:t>Начальник управління соціального захисту населення</w:t>
            </w:r>
          </w:p>
        </w:tc>
      </w:tr>
      <w:tr w:rsidR="00C76474" w:rsidRPr="00E14BB9" w:rsidTr="008236A2">
        <w:trPr>
          <w:trHeight w:val="630"/>
        </w:trPr>
        <w:tc>
          <w:tcPr>
            <w:tcW w:w="1543" w:type="dxa"/>
          </w:tcPr>
          <w:p w:rsidR="00C76474" w:rsidRPr="00E14BB9" w:rsidRDefault="00C76474" w:rsidP="008236A2">
            <w:pPr>
              <w:rPr>
                <w:sz w:val="28"/>
                <w:szCs w:val="28"/>
                <w:lang w:val="uk-UA"/>
              </w:rPr>
            </w:pPr>
            <w:r>
              <w:rPr>
                <w:sz w:val="28"/>
                <w:szCs w:val="28"/>
                <w:lang w:val="uk-UA"/>
              </w:rPr>
              <w:t>20.</w:t>
            </w:r>
          </w:p>
        </w:tc>
        <w:tc>
          <w:tcPr>
            <w:tcW w:w="3268" w:type="dxa"/>
          </w:tcPr>
          <w:p w:rsidR="00C76474" w:rsidRPr="00E14BB9" w:rsidRDefault="00C76474" w:rsidP="008236A2">
            <w:pPr>
              <w:rPr>
                <w:sz w:val="28"/>
                <w:szCs w:val="28"/>
                <w:lang w:val="uk-UA"/>
              </w:rPr>
            </w:pPr>
            <w:proofErr w:type="spellStart"/>
            <w:r>
              <w:rPr>
                <w:sz w:val="28"/>
                <w:szCs w:val="28"/>
                <w:lang w:val="uk-UA"/>
              </w:rPr>
              <w:t>Пиндюра</w:t>
            </w:r>
            <w:proofErr w:type="spellEnd"/>
            <w:r>
              <w:rPr>
                <w:sz w:val="28"/>
                <w:szCs w:val="28"/>
                <w:lang w:val="uk-UA"/>
              </w:rPr>
              <w:t xml:space="preserve"> Жанна Миколаївна</w:t>
            </w:r>
          </w:p>
        </w:tc>
        <w:tc>
          <w:tcPr>
            <w:tcW w:w="4687" w:type="dxa"/>
          </w:tcPr>
          <w:p w:rsidR="00C76474" w:rsidRPr="00E14BB9" w:rsidRDefault="00C76474" w:rsidP="008236A2">
            <w:pPr>
              <w:rPr>
                <w:sz w:val="28"/>
                <w:szCs w:val="28"/>
                <w:lang w:val="uk-UA"/>
              </w:rPr>
            </w:pPr>
            <w:r>
              <w:rPr>
                <w:sz w:val="28"/>
                <w:szCs w:val="28"/>
                <w:lang w:val="uk-UA"/>
              </w:rPr>
              <w:t xml:space="preserve">Директор </w:t>
            </w:r>
            <w:proofErr w:type="spellStart"/>
            <w:r>
              <w:rPr>
                <w:sz w:val="28"/>
                <w:szCs w:val="28"/>
                <w:lang w:val="uk-UA"/>
              </w:rPr>
              <w:t>Срібнянського</w:t>
            </w:r>
            <w:proofErr w:type="spellEnd"/>
            <w:r>
              <w:rPr>
                <w:sz w:val="28"/>
                <w:szCs w:val="28"/>
                <w:lang w:val="uk-UA"/>
              </w:rPr>
              <w:t xml:space="preserve"> територіального центру соціального обслуговування (надання соціальних послуг)</w:t>
            </w:r>
          </w:p>
        </w:tc>
      </w:tr>
      <w:tr w:rsidR="00C76474" w:rsidRPr="00E14BB9" w:rsidTr="008236A2">
        <w:trPr>
          <w:trHeight w:val="630"/>
        </w:trPr>
        <w:tc>
          <w:tcPr>
            <w:tcW w:w="1543" w:type="dxa"/>
          </w:tcPr>
          <w:p w:rsidR="00C76474" w:rsidRDefault="00C76474" w:rsidP="008236A2">
            <w:pPr>
              <w:rPr>
                <w:sz w:val="28"/>
                <w:szCs w:val="28"/>
                <w:lang w:val="uk-UA"/>
              </w:rPr>
            </w:pPr>
            <w:r>
              <w:rPr>
                <w:sz w:val="28"/>
                <w:szCs w:val="28"/>
                <w:lang w:val="uk-UA"/>
              </w:rPr>
              <w:t>21.</w:t>
            </w:r>
          </w:p>
        </w:tc>
        <w:tc>
          <w:tcPr>
            <w:tcW w:w="3268" w:type="dxa"/>
          </w:tcPr>
          <w:p w:rsidR="00C76474" w:rsidRDefault="00C76474" w:rsidP="008236A2">
            <w:pPr>
              <w:rPr>
                <w:sz w:val="28"/>
                <w:szCs w:val="28"/>
                <w:lang w:val="uk-UA"/>
              </w:rPr>
            </w:pPr>
            <w:proofErr w:type="spellStart"/>
            <w:r>
              <w:rPr>
                <w:sz w:val="28"/>
                <w:szCs w:val="28"/>
                <w:lang w:val="uk-UA"/>
              </w:rPr>
              <w:t>Маріненко</w:t>
            </w:r>
            <w:proofErr w:type="spellEnd"/>
            <w:r>
              <w:rPr>
                <w:sz w:val="28"/>
                <w:szCs w:val="28"/>
                <w:lang w:val="uk-UA"/>
              </w:rPr>
              <w:t xml:space="preserve"> Ірина Миколаївна</w:t>
            </w:r>
          </w:p>
        </w:tc>
        <w:tc>
          <w:tcPr>
            <w:tcW w:w="4687" w:type="dxa"/>
          </w:tcPr>
          <w:p w:rsidR="00C76474" w:rsidRDefault="00C76474" w:rsidP="008236A2">
            <w:pPr>
              <w:rPr>
                <w:sz w:val="28"/>
                <w:szCs w:val="28"/>
                <w:lang w:val="uk-UA"/>
              </w:rPr>
            </w:pPr>
            <w:r>
              <w:rPr>
                <w:sz w:val="28"/>
                <w:szCs w:val="28"/>
                <w:lang w:val="uk-UA"/>
              </w:rPr>
              <w:t>Головний лікар КНП «</w:t>
            </w:r>
            <w:proofErr w:type="spellStart"/>
            <w:r>
              <w:rPr>
                <w:sz w:val="28"/>
                <w:szCs w:val="28"/>
                <w:lang w:val="uk-UA"/>
              </w:rPr>
              <w:t>Срібнянський</w:t>
            </w:r>
            <w:proofErr w:type="spellEnd"/>
            <w:r>
              <w:rPr>
                <w:sz w:val="28"/>
                <w:szCs w:val="28"/>
                <w:lang w:val="uk-UA"/>
              </w:rPr>
              <w:t xml:space="preserve"> центр первинної медико-санітарної допомоги» </w:t>
            </w:r>
          </w:p>
        </w:tc>
      </w:tr>
      <w:tr w:rsidR="00C76474" w:rsidRPr="00E14BB9" w:rsidTr="008236A2">
        <w:trPr>
          <w:trHeight w:val="615"/>
        </w:trPr>
        <w:tc>
          <w:tcPr>
            <w:tcW w:w="1543" w:type="dxa"/>
          </w:tcPr>
          <w:p w:rsidR="00C76474" w:rsidRPr="00E14BB9" w:rsidRDefault="00C76474" w:rsidP="008236A2">
            <w:pPr>
              <w:rPr>
                <w:sz w:val="28"/>
                <w:szCs w:val="28"/>
                <w:lang w:val="uk-UA"/>
              </w:rPr>
            </w:pPr>
            <w:r>
              <w:rPr>
                <w:sz w:val="28"/>
                <w:szCs w:val="28"/>
                <w:lang w:val="uk-UA"/>
              </w:rPr>
              <w:t>22.</w:t>
            </w:r>
          </w:p>
        </w:tc>
        <w:tc>
          <w:tcPr>
            <w:tcW w:w="3268" w:type="dxa"/>
          </w:tcPr>
          <w:p w:rsidR="00C76474" w:rsidRPr="00E14BB9" w:rsidRDefault="00C76474" w:rsidP="008236A2">
            <w:pPr>
              <w:rPr>
                <w:sz w:val="28"/>
                <w:szCs w:val="28"/>
                <w:lang w:val="uk-UA"/>
              </w:rPr>
            </w:pPr>
            <w:proofErr w:type="spellStart"/>
            <w:r>
              <w:rPr>
                <w:sz w:val="28"/>
                <w:szCs w:val="28"/>
                <w:lang w:val="uk-UA"/>
              </w:rPr>
              <w:t>Михайлюк</w:t>
            </w:r>
            <w:proofErr w:type="spellEnd"/>
            <w:r>
              <w:rPr>
                <w:sz w:val="28"/>
                <w:szCs w:val="28"/>
                <w:lang w:val="uk-UA"/>
              </w:rPr>
              <w:t xml:space="preserve"> Володимир Андрійович</w:t>
            </w:r>
          </w:p>
        </w:tc>
        <w:tc>
          <w:tcPr>
            <w:tcW w:w="4687" w:type="dxa"/>
          </w:tcPr>
          <w:p w:rsidR="00C76474" w:rsidRPr="00E14BB9" w:rsidRDefault="00C76474" w:rsidP="008236A2">
            <w:pPr>
              <w:rPr>
                <w:sz w:val="28"/>
                <w:szCs w:val="28"/>
                <w:lang w:val="uk-UA"/>
              </w:rPr>
            </w:pPr>
            <w:r w:rsidRPr="00E14BB9">
              <w:rPr>
                <w:sz w:val="28"/>
                <w:szCs w:val="28"/>
                <w:lang w:val="uk-UA"/>
              </w:rPr>
              <w:t xml:space="preserve">Директор </w:t>
            </w:r>
            <w:proofErr w:type="spellStart"/>
            <w:r w:rsidRPr="00E14BB9">
              <w:rPr>
                <w:sz w:val="28"/>
                <w:szCs w:val="28"/>
                <w:lang w:val="uk-UA"/>
              </w:rPr>
              <w:t>КП</w:t>
            </w:r>
            <w:proofErr w:type="spellEnd"/>
            <w:r w:rsidRPr="00E14BB9">
              <w:rPr>
                <w:sz w:val="28"/>
                <w:szCs w:val="28"/>
                <w:lang w:val="uk-UA"/>
              </w:rPr>
              <w:t xml:space="preserve"> «Комунгосп»</w:t>
            </w:r>
          </w:p>
        </w:tc>
      </w:tr>
      <w:tr w:rsidR="00C76474" w:rsidRPr="00E14BB9" w:rsidTr="008236A2">
        <w:trPr>
          <w:trHeight w:val="615"/>
        </w:trPr>
        <w:tc>
          <w:tcPr>
            <w:tcW w:w="1543" w:type="dxa"/>
          </w:tcPr>
          <w:p w:rsidR="00C76474" w:rsidRPr="00E14BB9" w:rsidRDefault="00C76474" w:rsidP="008236A2">
            <w:pPr>
              <w:rPr>
                <w:sz w:val="28"/>
                <w:szCs w:val="28"/>
                <w:lang w:val="uk-UA"/>
              </w:rPr>
            </w:pPr>
            <w:r>
              <w:rPr>
                <w:sz w:val="28"/>
                <w:szCs w:val="28"/>
                <w:lang w:val="uk-UA"/>
              </w:rPr>
              <w:t>23.</w:t>
            </w:r>
          </w:p>
        </w:tc>
        <w:tc>
          <w:tcPr>
            <w:tcW w:w="3268" w:type="dxa"/>
          </w:tcPr>
          <w:p w:rsidR="00C76474" w:rsidRPr="00E14BB9" w:rsidRDefault="00C76474" w:rsidP="008236A2">
            <w:pPr>
              <w:rPr>
                <w:sz w:val="28"/>
                <w:szCs w:val="28"/>
                <w:lang w:val="uk-UA"/>
              </w:rPr>
            </w:pPr>
            <w:r w:rsidRPr="00E14BB9">
              <w:rPr>
                <w:sz w:val="28"/>
                <w:szCs w:val="28"/>
                <w:lang w:val="uk-UA"/>
              </w:rPr>
              <w:t>Петренко Віктор Миколайович</w:t>
            </w:r>
          </w:p>
        </w:tc>
        <w:tc>
          <w:tcPr>
            <w:tcW w:w="4687" w:type="dxa"/>
          </w:tcPr>
          <w:p w:rsidR="00C76474" w:rsidRPr="00E14BB9" w:rsidRDefault="00C76474" w:rsidP="008236A2">
            <w:pPr>
              <w:rPr>
                <w:sz w:val="28"/>
                <w:szCs w:val="28"/>
                <w:lang w:val="uk-UA"/>
              </w:rPr>
            </w:pPr>
            <w:r w:rsidRPr="00E14BB9">
              <w:rPr>
                <w:sz w:val="28"/>
                <w:szCs w:val="28"/>
                <w:lang w:val="uk-UA"/>
              </w:rPr>
              <w:t>Депутат селищної ради</w:t>
            </w:r>
          </w:p>
        </w:tc>
      </w:tr>
      <w:tr w:rsidR="00C76474" w:rsidRPr="00E14BB9" w:rsidTr="008236A2">
        <w:trPr>
          <w:trHeight w:val="615"/>
        </w:trPr>
        <w:tc>
          <w:tcPr>
            <w:tcW w:w="1543" w:type="dxa"/>
          </w:tcPr>
          <w:p w:rsidR="00C76474" w:rsidRPr="00E14BB9" w:rsidRDefault="00C76474" w:rsidP="008236A2">
            <w:pPr>
              <w:rPr>
                <w:sz w:val="28"/>
                <w:szCs w:val="28"/>
                <w:lang w:val="uk-UA"/>
              </w:rPr>
            </w:pPr>
            <w:r w:rsidRPr="00E14BB9">
              <w:rPr>
                <w:sz w:val="28"/>
                <w:szCs w:val="28"/>
                <w:lang w:val="uk-UA"/>
              </w:rPr>
              <w:t>2</w:t>
            </w:r>
            <w:r>
              <w:rPr>
                <w:sz w:val="28"/>
                <w:szCs w:val="28"/>
                <w:lang w:val="uk-UA"/>
              </w:rPr>
              <w:t>4.</w:t>
            </w:r>
          </w:p>
        </w:tc>
        <w:tc>
          <w:tcPr>
            <w:tcW w:w="3268" w:type="dxa"/>
          </w:tcPr>
          <w:p w:rsidR="00C76474" w:rsidRPr="00E14BB9" w:rsidRDefault="00C76474" w:rsidP="008236A2">
            <w:pPr>
              <w:rPr>
                <w:sz w:val="28"/>
                <w:szCs w:val="28"/>
                <w:lang w:val="uk-UA"/>
              </w:rPr>
            </w:pPr>
            <w:r w:rsidRPr="00E14BB9">
              <w:rPr>
                <w:sz w:val="28"/>
                <w:szCs w:val="28"/>
                <w:lang w:val="uk-UA"/>
              </w:rPr>
              <w:t>Криклива Ірина Василівна</w:t>
            </w:r>
          </w:p>
        </w:tc>
        <w:tc>
          <w:tcPr>
            <w:tcW w:w="4687" w:type="dxa"/>
          </w:tcPr>
          <w:p w:rsidR="00C76474" w:rsidRPr="00E14BB9" w:rsidRDefault="00C76474" w:rsidP="008236A2">
            <w:pPr>
              <w:rPr>
                <w:sz w:val="28"/>
                <w:szCs w:val="28"/>
                <w:lang w:val="uk-UA"/>
              </w:rPr>
            </w:pPr>
            <w:r w:rsidRPr="00E14BB9">
              <w:rPr>
                <w:sz w:val="28"/>
                <w:szCs w:val="28"/>
                <w:lang w:val="uk-UA"/>
              </w:rPr>
              <w:t>Депутат селищної ради</w:t>
            </w:r>
          </w:p>
        </w:tc>
      </w:tr>
      <w:tr w:rsidR="00C76474" w:rsidRPr="00E14BB9" w:rsidTr="008236A2">
        <w:trPr>
          <w:trHeight w:val="615"/>
        </w:trPr>
        <w:tc>
          <w:tcPr>
            <w:tcW w:w="1543" w:type="dxa"/>
          </w:tcPr>
          <w:p w:rsidR="00C76474" w:rsidRPr="00E14BB9" w:rsidRDefault="00C76474" w:rsidP="008236A2">
            <w:pPr>
              <w:rPr>
                <w:sz w:val="28"/>
                <w:szCs w:val="28"/>
                <w:lang w:val="uk-UA"/>
              </w:rPr>
            </w:pPr>
            <w:r w:rsidRPr="00E14BB9">
              <w:rPr>
                <w:sz w:val="28"/>
                <w:szCs w:val="28"/>
                <w:lang w:val="uk-UA"/>
              </w:rPr>
              <w:t>2</w:t>
            </w:r>
            <w:r>
              <w:rPr>
                <w:sz w:val="28"/>
                <w:szCs w:val="28"/>
                <w:lang w:val="uk-UA"/>
              </w:rPr>
              <w:t>5.</w:t>
            </w:r>
          </w:p>
        </w:tc>
        <w:tc>
          <w:tcPr>
            <w:tcW w:w="3268" w:type="dxa"/>
          </w:tcPr>
          <w:p w:rsidR="00C76474" w:rsidRPr="00E14BB9" w:rsidRDefault="00C76474" w:rsidP="008236A2">
            <w:pPr>
              <w:rPr>
                <w:sz w:val="28"/>
                <w:szCs w:val="28"/>
                <w:lang w:val="uk-UA"/>
              </w:rPr>
            </w:pPr>
            <w:r w:rsidRPr="00E14BB9">
              <w:rPr>
                <w:sz w:val="28"/>
                <w:szCs w:val="28"/>
                <w:lang w:val="uk-UA"/>
              </w:rPr>
              <w:t>Дмитренко Микола Михайлович</w:t>
            </w:r>
          </w:p>
        </w:tc>
        <w:tc>
          <w:tcPr>
            <w:tcW w:w="4687" w:type="dxa"/>
          </w:tcPr>
          <w:p w:rsidR="00C76474" w:rsidRPr="00E14BB9" w:rsidRDefault="00C76474" w:rsidP="008236A2">
            <w:pPr>
              <w:rPr>
                <w:bCs/>
                <w:sz w:val="28"/>
                <w:szCs w:val="28"/>
                <w:shd w:val="clear" w:color="auto" w:fill="F9F9F9"/>
                <w:lang w:val="uk-UA"/>
              </w:rPr>
            </w:pPr>
            <w:r w:rsidRPr="00E14BB9">
              <w:rPr>
                <w:bCs/>
                <w:sz w:val="28"/>
                <w:szCs w:val="28"/>
                <w:shd w:val="clear" w:color="auto" w:fill="F9F9F9"/>
                <w:lang w:val="uk-UA"/>
              </w:rPr>
              <w:t>Депутат селищної ради</w:t>
            </w:r>
          </w:p>
        </w:tc>
      </w:tr>
      <w:tr w:rsidR="00C76474" w:rsidRPr="00E14BB9" w:rsidTr="008236A2">
        <w:trPr>
          <w:trHeight w:val="615"/>
        </w:trPr>
        <w:tc>
          <w:tcPr>
            <w:tcW w:w="1543" w:type="dxa"/>
          </w:tcPr>
          <w:p w:rsidR="00C76474" w:rsidRPr="00E14BB9" w:rsidRDefault="00C76474" w:rsidP="008236A2">
            <w:pPr>
              <w:rPr>
                <w:sz w:val="28"/>
                <w:szCs w:val="28"/>
                <w:lang w:val="uk-UA"/>
              </w:rPr>
            </w:pPr>
            <w:r w:rsidRPr="00E14BB9">
              <w:rPr>
                <w:sz w:val="28"/>
                <w:szCs w:val="28"/>
                <w:lang w:val="uk-UA"/>
              </w:rPr>
              <w:t>2</w:t>
            </w:r>
            <w:r>
              <w:rPr>
                <w:sz w:val="28"/>
                <w:szCs w:val="28"/>
                <w:lang w:val="uk-UA"/>
              </w:rPr>
              <w:t>6.</w:t>
            </w:r>
          </w:p>
        </w:tc>
        <w:tc>
          <w:tcPr>
            <w:tcW w:w="3268" w:type="dxa"/>
          </w:tcPr>
          <w:p w:rsidR="00C76474" w:rsidRPr="00E14BB9" w:rsidRDefault="00C76474" w:rsidP="008236A2">
            <w:pPr>
              <w:rPr>
                <w:sz w:val="28"/>
                <w:szCs w:val="28"/>
                <w:lang w:val="uk-UA"/>
              </w:rPr>
            </w:pPr>
            <w:r w:rsidRPr="00E14BB9">
              <w:rPr>
                <w:sz w:val="28"/>
                <w:szCs w:val="28"/>
                <w:lang w:val="uk-UA"/>
              </w:rPr>
              <w:t>Якименко Володимир Володимирович</w:t>
            </w:r>
          </w:p>
        </w:tc>
        <w:tc>
          <w:tcPr>
            <w:tcW w:w="4687" w:type="dxa"/>
          </w:tcPr>
          <w:p w:rsidR="00C76474" w:rsidRPr="00E14BB9" w:rsidRDefault="00C76474" w:rsidP="008236A2">
            <w:pPr>
              <w:rPr>
                <w:sz w:val="28"/>
                <w:szCs w:val="28"/>
                <w:lang w:val="uk-UA"/>
              </w:rPr>
            </w:pPr>
            <w:r w:rsidRPr="00E14BB9">
              <w:rPr>
                <w:bCs/>
                <w:sz w:val="28"/>
                <w:szCs w:val="28"/>
                <w:shd w:val="clear" w:color="auto" w:fill="F9F9F9"/>
                <w:lang w:val="uk-UA"/>
              </w:rPr>
              <w:t>Депутат селищної ради</w:t>
            </w:r>
          </w:p>
        </w:tc>
      </w:tr>
      <w:tr w:rsidR="00C76474" w:rsidRPr="00E14BB9" w:rsidTr="008236A2">
        <w:trPr>
          <w:trHeight w:val="615"/>
        </w:trPr>
        <w:tc>
          <w:tcPr>
            <w:tcW w:w="1543" w:type="dxa"/>
          </w:tcPr>
          <w:p w:rsidR="00C76474" w:rsidRPr="00E14BB9" w:rsidRDefault="00C76474" w:rsidP="008236A2">
            <w:pPr>
              <w:rPr>
                <w:sz w:val="28"/>
                <w:szCs w:val="28"/>
                <w:lang w:val="uk-UA"/>
              </w:rPr>
            </w:pPr>
            <w:r w:rsidRPr="00E14BB9">
              <w:rPr>
                <w:sz w:val="28"/>
                <w:szCs w:val="28"/>
                <w:lang w:val="uk-UA"/>
              </w:rPr>
              <w:t>2</w:t>
            </w:r>
            <w:r>
              <w:rPr>
                <w:sz w:val="28"/>
                <w:szCs w:val="28"/>
                <w:lang w:val="uk-UA"/>
              </w:rPr>
              <w:t>7.</w:t>
            </w:r>
          </w:p>
        </w:tc>
        <w:tc>
          <w:tcPr>
            <w:tcW w:w="3268" w:type="dxa"/>
          </w:tcPr>
          <w:p w:rsidR="00C76474" w:rsidRPr="00E14BB9" w:rsidRDefault="00C76474" w:rsidP="008236A2">
            <w:pPr>
              <w:rPr>
                <w:sz w:val="28"/>
                <w:szCs w:val="28"/>
                <w:lang w:val="uk-UA"/>
              </w:rPr>
            </w:pPr>
            <w:r w:rsidRPr="00E14BB9">
              <w:rPr>
                <w:sz w:val="28"/>
                <w:szCs w:val="28"/>
                <w:lang w:val="uk-UA"/>
              </w:rPr>
              <w:t>Білодід Володимир Іванович</w:t>
            </w:r>
          </w:p>
        </w:tc>
        <w:tc>
          <w:tcPr>
            <w:tcW w:w="4687" w:type="dxa"/>
          </w:tcPr>
          <w:p w:rsidR="00C76474" w:rsidRPr="00E14BB9" w:rsidRDefault="00C76474" w:rsidP="008236A2">
            <w:pPr>
              <w:rPr>
                <w:sz w:val="28"/>
                <w:szCs w:val="28"/>
                <w:lang w:val="uk-UA"/>
              </w:rPr>
            </w:pPr>
            <w:r w:rsidRPr="00E14BB9">
              <w:rPr>
                <w:sz w:val="28"/>
                <w:szCs w:val="28"/>
                <w:lang w:val="uk-UA"/>
              </w:rPr>
              <w:t>Депутат селищної ради</w:t>
            </w:r>
          </w:p>
        </w:tc>
      </w:tr>
      <w:tr w:rsidR="00C76474" w:rsidRPr="00E14BB9" w:rsidTr="008236A2">
        <w:trPr>
          <w:trHeight w:val="615"/>
        </w:trPr>
        <w:tc>
          <w:tcPr>
            <w:tcW w:w="1543" w:type="dxa"/>
          </w:tcPr>
          <w:p w:rsidR="00C76474" w:rsidRPr="00E14BB9" w:rsidRDefault="00C76474" w:rsidP="008236A2">
            <w:pPr>
              <w:rPr>
                <w:sz w:val="28"/>
                <w:szCs w:val="28"/>
                <w:lang w:val="uk-UA"/>
              </w:rPr>
            </w:pPr>
            <w:r w:rsidRPr="00E14BB9">
              <w:rPr>
                <w:sz w:val="28"/>
                <w:szCs w:val="28"/>
                <w:lang w:val="uk-UA"/>
              </w:rPr>
              <w:t>2</w:t>
            </w:r>
            <w:r>
              <w:rPr>
                <w:sz w:val="28"/>
                <w:szCs w:val="28"/>
                <w:lang w:val="uk-UA"/>
              </w:rPr>
              <w:t>8.</w:t>
            </w:r>
          </w:p>
        </w:tc>
        <w:tc>
          <w:tcPr>
            <w:tcW w:w="3268" w:type="dxa"/>
            <w:tcBorders>
              <w:top w:val="nil"/>
            </w:tcBorders>
          </w:tcPr>
          <w:p w:rsidR="00C76474" w:rsidRPr="00E14BB9" w:rsidRDefault="00C76474" w:rsidP="008236A2">
            <w:pPr>
              <w:rPr>
                <w:sz w:val="28"/>
                <w:szCs w:val="28"/>
                <w:lang w:val="uk-UA"/>
              </w:rPr>
            </w:pPr>
            <w:r>
              <w:rPr>
                <w:sz w:val="28"/>
                <w:szCs w:val="28"/>
                <w:lang w:val="uk-UA"/>
              </w:rPr>
              <w:t>Буряк Ігор</w:t>
            </w:r>
            <w:r w:rsidRPr="00E14BB9">
              <w:rPr>
                <w:sz w:val="28"/>
                <w:szCs w:val="28"/>
                <w:lang w:val="uk-UA"/>
              </w:rPr>
              <w:t xml:space="preserve"> Миколайович</w:t>
            </w:r>
          </w:p>
        </w:tc>
        <w:tc>
          <w:tcPr>
            <w:tcW w:w="4687" w:type="dxa"/>
            <w:tcBorders>
              <w:top w:val="nil"/>
            </w:tcBorders>
          </w:tcPr>
          <w:p w:rsidR="00C76474" w:rsidRPr="00E14BB9" w:rsidRDefault="00C76474" w:rsidP="008236A2">
            <w:pPr>
              <w:rPr>
                <w:sz w:val="28"/>
                <w:szCs w:val="28"/>
                <w:lang w:val="uk-UA"/>
              </w:rPr>
            </w:pPr>
            <w:r w:rsidRPr="00E14BB9">
              <w:rPr>
                <w:sz w:val="28"/>
                <w:szCs w:val="28"/>
                <w:lang w:val="uk-UA"/>
              </w:rPr>
              <w:t>Депутат селищної ради</w:t>
            </w:r>
          </w:p>
        </w:tc>
      </w:tr>
      <w:tr w:rsidR="00C76474" w:rsidRPr="00E14BB9" w:rsidTr="008236A2">
        <w:trPr>
          <w:trHeight w:val="615"/>
        </w:trPr>
        <w:tc>
          <w:tcPr>
            <w:tcW w:w="1543" w:type="dxa"/>
          </w:tcPr>
          <w:p w:rsidR="00C76474" w:rsidRPr="00E14BB9" w:rsidRDefault="00C76474" w:rsidP="008236A2">
            <w:pPr>
              <w:rPr>
                <w:sz w:val="28"/>
                <w:szCs w:val="28"/>
                <w:lang w:val="uk-UA"/>
              </w:rPr>
            </w:pPr>
            <w:r w:rsidRPr="00E14BB9">
              <w:rPr>
                <w:sz w:val="28"/>
                <w:szCs w:val="28"/>
                <w:lang w:val="uk-UA"/>
              </w:rPr>
              <w:t>2</w:t>
            </w:r>
            <w:r>
              <w:rPr>
                <w:sz w:val="28"/>
                <w:szCs w:val="28"/>
                <w:lang w:val="uk-UA"/>
              </w:rPr>
              <w:t>9.</w:t>
            </w:r>
          </w:p>
        </w:tc>
        <w:tc>
          <w:tcPr>
            <w:tcW w:w="3268" w:type="dxa"/>
            <w:tcBorders>
              <w:top w:val="nil"/>
            </w:tcBorders>
          </w:tcPr>
          <w:p w:rsidR="00C76474" w:rsidRPr="00E14BB9" w:rsidRDefault="00C76474" w:rsidP="008236A2">
            <w:pPr>
              <w:rPr>
                <w:sz w:val="28"/>
                <w:szCs w:val="28"/>
                <w:lang w:val="uk-UA"/>
              </w:rPr>
            </w:pPr>
            <w:r w:rsidRPr="00E14BB9">
              <w:rPr>
                <w:sz w:val="28"/>
                <w:szCs w:val="28"/>
                <w:lang w:val="uk-UA"/>
              </w:rPr>
              <w:t>Мусієнко Віктор Васильович</w:t>
            </w:r>
          </w:p>
        </w:tc>
        <w:tc>
          <w:tcPr>
            <w:tcW w:w="4687" w:type="dxa"/>
            <w:tcBorders>
              <w:top w:val="nil"/>
            </w:tcBorders>
          </w:tcPr>
          <w:p w:rsidR="00C76474" w:rsidRPr="00E14BB9" w:rsidRDefault="00C76474" w:rsidP="008236A2">
            <w:pPr>
              <w:rPr>
                <w:sz w:val="28"/>
                <w:szCs w:val="28"/>
                <w:lang w:val="uk-UA"/>
              </w:rPr>
            </w:pPr>
            <w:r w:rsidRPr="00E14BB9">
              <w:rPr>
                <w:sz w:val="28"/>
                <w:szCs w:val="28"/>
                <w:lang w:val="uk-UA"/>
              </w:rPr>
              <w:t>Депутат селищної ради</w:t>
            </w:r>
          </w:p>
        </w:tc>
      </w:tr>
      <w:tr w:rsidR="00C76474" w:rsidRPr="00E14BB9" w:rsidTr="008236A2">
        <w:trPr>
          <w:trHeight w:val="615"/>
        </w:trPr>
        <w:tc>
          <w:tcPr>
            <w:tcW w:w="1543" w:type="dxa"/>
          </w:tcPr>
          <w:p w:rsidR="00C76474" w:rsidRPr="00E14BB9" w:rsidRDefault="00C76474" w:rsidP="008236A2">
            <w:pPr>
              <w:rPr>
                <w:sz w:val="28"/>
                <w:szCs w:val="28"/>
                <w:lang w:val="uk-UA"/>
              </w:rPr>
            </w:pPr>
            <w:r>
              <w:rPr>
                <w:sz w:val="28"/>
                <w:szCs w:val="28"/>
                <w:lang w:val="uk-UA"/>
              </w:rPr>
              <w:t>30.</w:t>
            </w:r>
          </w:p>
        </w:tc>
        <w:tc>
          <w:tcPr>
            <w:tcW w:w="3268" w:type="dxa"/>
            <w:tcBorders>
              <w:top w:val="nil"/>
            </w:tcBorders>
          </w:tcPr>
          <w:p w:rsidR="00C76474" w:rsidRPr="00E14BB9" w:rsidRDefault="00C76474" w:rsidP="008236A2">
            <w:pPr>
              <w:rPr>
                <w:sz w:val="28"/>
                <w:szCs w:val="28"/>
                <w:lang w:val="uk-UA"/>
              </w:rPr>
            </w:pPr>
            <w:proofErr w:type="spellStart"/>
            <w:r w:rsidRPr="00E14BB9">
              <w:rPr>
                <w:sz w:val="28"/>
                <w:szCs w:val="28"/>
                <w:lang w:val="uk-UA"/>
              </w:rPr>
              <w:t>Матійко</w:t>
            </w:r>
            <w:proofErr w:type="spellEnd"/>
            <w:r w:rsidRPr="00E14BB9">
              <w:rPr>
                <w:sz w:val="28"/>
                <w:szCs w:val="28"/>
                <w:lang w:val="uk-UA"/>
              </w:rPr>
              <w:t xml:space="preserve"> Олександр Володимирович</w:t>
            </w:r>
          </w:p>
        </w:tc>
        <w:tc>
          <w:tcPr>
            <w:tcW w:w="4687" w:type="dxa"/>
            <w:tcBorders>
              <w:top w:val="nil"/>
            </w:tcBorders>
          </w:tcPr>
          <w:p w:rsidR="00C76474" w:rsidRPr="00E14BB9" w:rsidRDefault="00C76474" w:rsidP="008236A2">
            <w:pPr>
              <w:rPr>
                <w:sz w:val="28"/>
                <w:szCs w:val="28"/>
                <w:lang w:val="uk-UA"/>
              </w:rPr>
            </w:pPr>
            <w:r>
              <w:rPr>
                <w:sz w:val="28"/>
                <w:szCs w:val="28"/>
                <w:lang w:val="uk-UA"/>
              </w:rPr>
              <w:t xml:space="preserve">Голова спілки учасників АТО «Ветерани </w:t>
            </w:r>
            <w:proofErr w:type="spellStart"/>
            <w:r>
              <w:rPr>
                <w:sz w:val="28"/>
                <w:szCs w:val="28"/>
                <w:lang w:val="uk-UA"/>
              </w:rPr>
              <w:t>Срібнянщини</w:t>
            </w:r>
            <w:proofErr w:type="spellEnd"/>
            <w:r>
              <w:rPr>
                <w:sz w:val="28"/>
                <w:szCs w:val="28"/>
                <w:lang w:val="uk-UA"/>
              </w:rPr>
              <w:t>»</w:t>
            </w:r>
          </w:p>
        </w:tc>
      </w:tr>
      <w:tr w:rsidR="00C76474" w:rsidRPr="00E14BB9" w:rsidTr="008236A2">
        <w:trPr>
          <w:trHeight w:val="615"/>
        </w:trPr>
        <w:tc>
          <w:tcPr>
            <w:tcW w:w="1543" w:type="dxa"/>
          </w:tcPr>
          <w:p w:rsidR="00C76474" w:rsidRPr="00E14BB9" w:rsidRDefault="00C76474" w:rsidP="008236A2">
            <w:pPr>
              <w:rPr>
                <w:sz w:val="28"/>
                <w:szCs w:val="28"/>
                <w:lang w:val="uk-UA"/>
              </w:rPr>
            </w:pPr>
            <w:r>
              <w:rPr>
                <w:sz w:val="28"/>
                <w:szCs w:val="28"/>
                <w:lang w:val="uk-UA"/>
              </w:rPr>
              <w:lastRenderedPageBreak/>
              <w:t>31.</w:t>
            </w:r>
          </w:p>
        </w:tc>
        <w:tc>
          <w:tcPr>
            <w:tcW w:w="3268" w:type="dxa"/>
            <w:tcBorders>
              <w:top w:val="nil"/>
            </w:tcBorders>
          </w:tcPr>
          <w:p w:rsidR="00C76474" w:rsidRPr="00E14BB9" w:rsidRDefault="00C76474" w:rsidP="008236A2">
            <w:pPr>
              <w:rPr>
                <w:sz w:val="28"/>
                <w:szCs w:val="28"/>
                <w:lang w:val="uk-UA"/>
              </w:rPr>
            </w:pPr>
            <w:proofErr w:type="spellStart"/>
            <w:r>
              <w:rPr>
                <w:sz w:val="28"/>
                <w:szCs w:val="28"/>
                <w:lang w:val="uk-UA"/>
              </w:rPr>
              <w:t>Немцева</w:t>
            </w:r>
            <w:proofErr w:type="spellEnd"/>
            <w:r>
              <w:rPr>
                <w:sz w:val="28"/>
                <w:szCs w:val="28"/>
                <w:lang w:val="uk-UA"/>
              </w:rPr>
              <w:t xml:space="preserve"> Наталія Василівна</w:t>
            </w:r>
          </w:p>
        </w:tc>
        <w:tc>
          <w:tcPr>
            <w:tcW w:w="4687" w:type="dxa"/>
            <w:tcBorders>
              <w:top w:val="nil"/>
            </w:tcBorders>
          </w:tcPr>
          <w:p w:rsidR="00C76474" w:rsidRPr="00E14BB9" w:rsidRDefault="00C76474" w:rsidP="008236A2">
            <w:pPr>
              <w:rPr>
                <w:sz w:val="28"/>
                <w:szCs w:val="28"/>
                <w:lang w:val="uk-UA"/>
              </w:rPr>
            </w:pPr>
            <w:r>
              <w:rPr>
                <w:sz w:val="28"/>
                <w:szCs w:val="28"/>
                <w:lang w:val="uk-UA"/>
              </w:rPr>
              <w:t>Староста</w:t>
            </w:r>
            <w:r w:rsidRPr="00E14BB9">
              <w:rPr>
                <w:sz w:val="28"/>
                <w:szCs w:val="28"/>
                <w:lang w:val="uk-UA"/>
              </w:rPr>
              <w:t xml:space="preserve"> </w:t>
            </w:r>
            <w:proofErr w:type="spellStart"/>
            <w:r>
              <w:rPr>
                <w:sz w:val="28"/>
                <w:szCs w:val="28"/>
                <w:lang w:val="uk-UA"/>
              </w:rPr>
              <w:t>Сокиринського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округа</w:t>
            </w:r>
          </w:p>
        </w:tc>
      </w:tr>
      <w:tr w:rsidR="00C76474" w:rsidRPr="00E14BB9" w:rsidTr="008236A2">
        <w:trPr>
          <w:trHeight w:val="615"/>
        </w:trPr>
        <w:tc>
          <w:tcPr>
            <w:tcW w:w="1543" w:type="dxa"/>
          </w:tcPr>
          <w:p w:rsidR="00C76474" w:rsidRPr="00E14BB9" w:rsidRDefault="00C76474" w:rsidP="008236A2">
            <w:pPr>
              <w:rPr>
                <w:sz w:val="28"/>
                <w:szCs w:val="28"/>
                <w:lang w:val="uk-UA"/>
              </w:rPr>
            </w:pPr>
            <w:r>
              <w:rPr>
                <w:sz w:val="28"/>
                <w:szCs w:val="28"/>
                <w:lang w:val="uk-UA"/>
              </w:rPr>
              <w:t>32.</w:t>
            </w:r>
          </w:p>
        </w:tc>
        <w:tc>
          <w:tcPr>
            <w:tcW w:w="3268" w:type="dxa"/>
            <w:tcBorders>
              <w:top w:val="nil"/>
            </w:tcBorders>
          </w:tcPr>
          <w:p w:rsidR="00C76474" w:rsidRPr="00E14BB9" w:rsidRDefault="00C76474" w:rsidP="008236A2">
            <w:pPr>
              <w:rPr>
                <w:sz w:val="28"/>
                <w:szCs w:val="28"/>
                <w:lang w:val="uk-UA"/>
              </w:rPr>
            </w:pPr>
            <w:r w:rsidRPr="00E14BB9">
              <w:rPr>
                <w:sz w:val="28"/>
                <w:szCs w:val="28"/>
                <w:lang w:val="uk-UA"/>
              </w:rPr>
              <w:t>Остапенко Юрій Олександрович</w:t>
            </w:r>
          </w:p>
        </w:tc>
        <w:tc>
          <w:tcPr>
            <w:tcW w:w="4687" w:type="dxa"/>
            <w:tcBorders>
              <w:top w:val="nil"/>
            </w:tcBorders>
          </w:tcPr>
          <w:p w:rsidR="00C76474" w:rsidRPr="00E14BB9" w:rsidRDefault="00C76474" w:rsidP="008236A2">
            <w:pPr>
              <w:rPr>
                <w:sz w:val="28"/>
                <w:szCs w:val="28"/>
                <w:lang w:val="uk-UA"/>
              </w:rPr>
            </w:pPr>
            <w:r>
              <w:rPr>
                <w:sz w:val="28"/>
                <w:szCs w:val="28"/>
                <w:lang w:val="uk-UA"/>
              </w:rPr>
              <w:t>Староста</w:t>
            </w:r>
            <w:r w:rsidRPr="00E14BB9">
              <w:rPr>
                <w:sz w:val="28"/>
                <w:szCs w:val="28"/>
                <w:lang w:val="uk-UA"/>
              </w:rPr>
              <w:t xml:space="preserve"> </w:t>
            </w:r>
            <w:proofErr w:type="spellStart"/>
            <w:r>
              <w:rPr>
                <w:sz w:val="28"/>
                <w:szCs w:val="28"/>
                <w:lang w:val="uk-UA"/>
              </w:rPr>
              <w:t>Харитонівського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округа</w:t>
            </w:r>
          </w:p>
        </w:tc>
      </w:tr>
      <w:tr w:rsidR="00C76474" w:rsidRPr="00E14BB9" w:rsidTr="008236A2">
        <w:trPr>
          <w:trHeight w:val="615"/>
        </w:trPr>
        <w:tc>
          <w:tcPr>
            <w:tcW w:w="1543" w:type="dxa"/>
          </w:tcPr>
          <w:p w:rsidR="00C76474" w:rsidRPr="00E14BB9" w:rsidRDefault="00C76474" w:rsidP="008236A2">
            <w:pPr>
              <w:rPr>
                <w:sz w:val="28"/>
                <w:szCs w:val="28"/>
                <w:lang w:val="uk-UA"/>
              </w:rPr>
            </w:pPr>
            <w:r w:rsidRPr="00E14BB9">
              <w:rPr>
                <w:sz w:val="28"/>
                <w:szCs w:val="28"/>
                <w:lang w:val="uk-UA"/>
              </w:rPr>
              <w:t>3</w:t>
            </w:r>
            <w:r>
              <w:rPr>
                <w:sz w:val="28"/>
                <w:szCs w:val="28"/>
                <w:lang w:val="uk-UA"/>
              </w:rPr>
              <w:t>3.</w:t>
            </w:r>
          </w:p>
        </w:tc>
        <w:tc>
          <w:tcPr>
            <w:tcW w:w="3268" w:type="dxa"/>
          </w:tcPr>
          <w:p w:rsidR="00C76474" w:rsidRPr="00E14BB9" w:rsidRDefault="00C76474" w:rsidP="008236A2">
            <w:pPr>
              <w:rPr>
                <w:sz w:val="28"/>
                <w:szCs w:val="28"/>
                <w:lang w:val="uk-UA"/>
              </w:rPr>
            </w:pPr>
            <w:r w:rsidRPr="00E14BB9">
              <w:rPr>
                <w:sz w:val="28"/>
                <w:szCs w:val="28"/>
                <w:lang w:val="uk-UA"/>
              </w:rPr>
              <w:t>Дейнека Іван Васильович</w:t>
            </w:r>
          </w:p>
        </w:tc>
        <w:tc>
          <w:tcPr>
            <w:tcW w:w="4687" w:type="dxa"/>
          </w:tcPr>
          <w:p w:rsidR="00C76474" w:rsidRPr="00E14BB9" w:rsidRDefault="00C76474" w:rsidP="008236A2">
            <w:pPr>
              <w:rPr>
                <w:sz w:val="28"/>
                <w:szCs w:val="28"/>
                <w:lang w:val="uk-UA"/>
              </w:rPr>
            </w:pPr>
            <w:r>
              <w:rPr>
                <w:sz w:val="28"/>
                <w:szCs w:val="28"/>
                <w:lang w:val="uk-UA"/>
              </w:rPr>
              <w:t>Староста</w:t>
            </w:r>
            <w:r w:rsidRPr="00E14BB9">
              <w:rPr>
                <w:sz w:val="28"/>
                <w:szCs w:val="28"/>
                <w:lang w:val="uk-UA"/>
              </w:rPr>
              <w:t xml:space="preserve"> </w:t>
            </w:r>
            <w:proofErr w:type="spellStart"/>
            <w:r>
              <w:rPr>
                <w:sz w:val="28"/>
                <w:szCs w:val="28"/>
                <w:lang w:val="uk-UA"/>
              </w:rPr>
              <w:t>Гурбинського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округа</w:t>
            </w:r>
          </w:p>
        </w:tc>
      </w:tr>
      <w:tr w:rsidR="00C76474" w:rsidRPr="00E14BB9" w:rsidTr="008236A2">
        <w:trPr>
          <w:trHeight w:val="615"/>
        </w:trPr>
        <w:tc>
          <w:tcPr>
            <w:tcW w:w="1543" w:type="dxa"/>
          </w:tcPr>
          <w:p w:rsidR="00C76474" w:rsidRPr="00E14BB9" w:rsidRDefault="00C76474" w:rsidP="008236A2">
            <w:pPr>
              <w:rPr>
                <w:sz w:val="28"/>
                <w:szCs w:val="28"/>
                <w:lang w:val="uk-UA"/>
              </w:rPr>
            </w:pPr>
            <w:r w:rsidRPr="00E14BB9">
              <w:rPr>
                <w:sz w:val="28"/>
                <w:szCs w:val="28"/>
                <w:lang w:val="uk-UA"/>
              </w:rPr>
              <w:t>3</w:t>
            </w:r>
            <w:r>
              <w:rPr>
                <w:sz w:val="28"/>
                <w:szCs w:val="28"/>
                <w:lang w:val="uk-UA"/>
              </w:rPr>
              <w:t>4.</w:t>
            </w:r>
          </w:p>
        </w:tc>
        <w:tc>
          <w:tcPr>
            <w:tcW w:w="3268" w:type="dxa"/>
          </w:tcPr>
          <w:p w:rsidR="00C76474" w:rsidRPr="00E14BB9" w:rsidRDefault="00C76474" w:rsidP="008236A2">
            <w:pPr>
              <w:rPr>
                <w:sz w:val="28"/>
                <w:szCs w:val="28"/>
                <w:lang w:val="uk-UA"/>
              </w:rPr>
            </w:pPr>
            <w:proofErr w:type="spellStart"/>
            <w:r w:rsidRPr="00E14BB9">
              <w:rPr>
                <w:sz w:val="28"/>
                <w:szCs w:val="28"/>
                <w:lang w:val="uk-UA"/>
              </w:rPr>
              <w:t>Бебик</w:t>
            </w:r>
            <w:proofErr w:type="spellEnd"/>
            <w:r w:rsidRPr="00E14BB9">
              <w:rPr>
                <w:sz w:val="28"/>
                <w:szCs w:val="28"/>
                <w:lang w:val="uk-UA"/>
              </w:rPr>
              <w:t xml:space="preserve"> Сергій Анатолійович</w:t>
            </w:r>
          </w:p>
        </w:tc>
        <w:tc>
          <w:tcPr>
            <w:tcW w:w="4687" w:type="dxa"/>
          </w:tcPr>
          <w:p w:rsidR="00C76474" w:rsidRPr="00E14BB9" w:rsidRDefault="00C76474" w:rsidP="008236A2">
            <w:pPr>
              <w:rPr>
                <w:sz w:val="28"/>
                <w:szCs w:val="28"/>
                <w:lang w:val="uk-UA"/>
              </w:rPr>
            </w:pPr>
            <w:r w:rsidRPr="00E14BB9">
              <w:rPr>
                <w:sz w:val="28"/>
                <w:szCs w:val="28"/>
                <w:lang w:val="uk-UA"/>
              </w:rPr>
              <w:t>Головний редактор газети «</w:t>
            </w:r>
            <w:proofErr w:type="spellStart"/>
            <w:r w:rsidRPr="00E14BB9">
              <w:rPr>
                <w:sz w:val="28"/>
                <w:szCs w:val="28"/>
                <w:lang w:val="uk-UA"/>
              </w:rPr>
              <w:t>Срібнянщина</w:t>
            </w:r>
            <w:proofErr w:type="spellEnd"/>
            <w:r w:rsidRPr="00E14BB9">
              <w:rPr>
                <w:sz w:val="28"/>
                <w:szCs w:val="28"/>
                <w:lang w:val="uk-UA"/>
              </w:rPr>
              <w:t>»</w:t>
            </w:r>
          </w:p>
        </w:tc>
      </w:tr>
    </w:tbl>
    <w:p w:rsidR="00C76474" w:rsidRDefault="00C76474" w:rsidP="00C76474">
      <w:pPr>
        <w:shd w:val="clear" w:color="auto" w:fill="FFFFFF"/>
        <w:jc w:val="both"/>
        <w:rPr>
          <w:bCs/>
          <w:color w:val="000000"/>
          <w:sz w:val="28"/>
          <w:szCs w:val="28"/>
          <w:lang w:val="uk-UA"/>
        </w:rPr>
      </w:pPr>
    </w:p>
    <w:p w:rsidR="00C76474" w:rsidRDefault="00C76474" w:rsidP="00C76474">
      <w:pPr>
        <w:shd w:val="clear" w:color="auto" w:fill="FFFFFF"/>
        <w:jc w:val="both"/>
        <w:rPr>
          <w:bCs/>
          <w:color w:val="000000"/>
          <w:sz w:val="28"/>
          <w:szCs w:val="28"/>
          <w:lang w:val="uk-UA"/>
        </w:rPr>
      </w:pPr>
    </w:p>
    <w:p w:rsidR="00C76474" w:rsidRPr="00D77543" w:rsidRDefault="00C76474" w:rsidP="00C76474">
      <w:pPr>
        <w:shd w:val="clear" w:color="auto" w:fill="FFFFFF"/>
        <w:jc w:val="both"/>
        <w:rPr>
          <w:sz w:val="28"/>
          <w:szCs w:val="28"/>
          <w:lang w:val="uk-UA"/>
        </w:rPr>
      </w:pPr>
      <w:r>
        <w:rPr>
          <w:b/>
          <w:bCs/>
          <w:sz w:val="28"/>
          <w:szCs w:val="28"/>
          <w:lang w:val="uk-UA"/>
        </w:rPr>
        <w:t>Селищний голова                                                                 О.ПАНЧЕНКО</w:t>
      </w:r>
    </w:p>
    <w:p w:rsidR="00C76474" w:rsidRDefault="00C76474" w:rsidP="00C76474">
      <w:pPr>
        <w:shd w:val="clear" w:color="auto" w:fill="FFFFFF"/>
        <w:jc w:val="both"/>
        <w:rPr>
          <w:b/>
          <w:bCs/>
          <w:color w:val="000000"/>
          <w:sz w:val="28"/>
          <w:szCs w:val="28"/>
          <w:lang w:val="uk-UA"/>
        </w:rPr>
      </w:pPr>
      <w:r>
        <w:rPr>
          <w:b/>
          <w:bCs/>
          <w:color w:val="000000"/>
          <w:sz w:val="28"/>
          <w:szCs w:val="28"/>
          <w:lang w:val="uk-UA"/>
        </w:rPr>
        <w:t xml:space="preserve">                                                                                 </w:t>
      </w:r>
    </w:p>
    <w:p w:rsidR="00C76474" w:rsidRDefault="00C76474" w:rsidP="00C76474">
      <w:pPr>
        <w:shd w:val="clear" w:color="auto" w:fill="FFFFFF"/>
        <w:jc w:val="both"/>
        <w:rPr>
          <w:b/>
          <w:bCs/>
          <w:color w:val="000000"/>
          <w:sz w:val="28"/>
          <w:szCs w:val="28"/>
          <w:lang w:val="uk-UA"/>
        </w:rPr>
      </w:pPr>
    </w:p>
    <w:p w:rsidR="00C76474" w:rsidRDefault="00C76474" w:rsidP="00C76474">
      <w:pPr>
        <w:shd w:val="clear" w:color="auto" w:fill="FFFFFF"/>
        <w:jc w:val="both"/>
        <w:rPr>
          <w:b/>
          <w:bCs/>
          <w:color w:val="000000"/>
          <w:sz w:val="28"/>
          <w:szCs w:val="28"/>
          <w:lang w:val="uk-UA"/>
        </w:rPr>
      </w:pPr>
    </w:p>
    <w:p w:rsidR="00C76474" w:rsidRDefault="00C76474" w:rsidP="00C76474">
      <w:pPr>
        <w:shd w:val="clear" w:color="auto" w:fill="FFFFFF"/>
        <w:jc w:val="both"/>
        <w:rPr>
          <w:b/>
          <w:bCs/>
          <w:color w:val="000000"/>
          <w:sz w:val="28"/>
          <w:szCs w:val="28"/>
          <w:lang w:val="uk-UA"/>
        </w:rPr>
      </w:pPr>
    </w:p>
    <w:p w:rsidR="00C76474" w:rsidRDefault="00C76474" w:rsidP="00C76474">
      <w:pPr>
        <w:pStyle w:val="ab"/>
        <w:rPr>
          <w:rFonts w:ascii="Times New Roman" w:eastAsia="Times New Roman" w:hAnsi="Times New Roman" w:cs="Times New Roman"/>
          <w:bCs/>
          <w:sz w:val="28"/>
          <w:szCs w:val="28"/>
          <w:lang w:val="uk-UA" w:eastAsia="ru-RU"/>
        </w:rPr>
      </w:pPr>
      <w:r w:rsidRPr="00B512D6">
        <w:rPr>
          <w:rFonts w:ascii="Times New Roman" w:eastAsia="Times New Roman" w:hAnsi="Times New Roman" w:cs="Times New Roman"/>
          <w:bCs/>
          <w:sz w:val="28"/>
          <w:szCs w:val="28"/>
          <w:lang w:val="uk-UA" w:eastAsia="ru-RU"/>
        </w:rPr>
        <w:t xml:space="preserve">                                                                               </w:t>
      </w:r>
    </w:p>
    <w:p w:rsidR="00C76474" w:rsidRDefault="00C76474" w:rsidP="00C76474">
      <w:pPr>
        <w:pStyle w:val="ab"/>
        <w:rPr>
          <w:rFonts w:ascii="Times New Roman" w:eastAsia="Times New Roman" w:hAnsi="Times New Roman" w:cs="Times New Roman"/>
          <w:bCs/>
          <w:sz w:val="28"/>
          <w:szCs w:val="28"/>
          <w:lang w:val="uk-UA" w:eastAsia="ru-RU"/>
        </w:rPr>
      </w:pPr>
    </w:p>
    <w:p w:rsidR="00C76474" w:rsidRDefault="00C76474" w:rsidP="00C76474">
      <w:pPr>
        <w:pStyle w:val="ab"/>
        <w:rPr>
          <w:rFonts w:ascii="Times New Roman" w:eastAsia="Times New Roman" w:hAnsi="Times New Roman" w:cs="Times New Roman"/>
          <w:bCs/>
          <w:sz w:val="28"/>
          <w:szCs w:val="28"/>
          <w:lang w:val="uk-UA" w:eastAsia="ru-RU"/>
        </w:rPr>
      </w:pPr>
    </w:p>
    <w:p w:rsidR="00C76474" w:rsidRDefault="00C76474" w:rsidP="00C76474">
      <w:pPr>
        <w:pStyle w:val="ab"/>
        <w:rPr>
          <w:rFonts w:ascii="Times New Roman" w:eastAsia="Times New Roman" w:hAnsi="Times New Roman" w:cs="Times New Roman"/>
          <w:bCs/>
          <w:sz w:val="28"/>
          <w:szCs w:val="28"/>
          <w:lang w:val="uk-UA" w:eastAsia="ru-RU"/>
        </w:rPr>
      </w:pPr>
    </w:p>
    <w:p w:rsidR="00C76474" w:rsidRDefault="00C76474" w:rsidP="00C76474">
      <w:pPr>
        <w:pStyle w:val="ab"/>
        <w:rPr>
          <w:rFonts w:ascii="Times New Roman" w:eastAsia="Times New Roman" w:hAnsi="Times New Roman" w:cs="Times New Roman"/>
          <w:bCs/>
          <w:sz w:val="28"/>
          <w:szCs w:val="28"/>
          <w:lang w:val="uk-UA" w:eastAsia="ru-RU"/>
        </w:rPr>
      </w:pPr>
    </w:p>
    <w:p w:rsidR="00C76474" w:rsidRDefault="00C76474" w:rsidP="00C76474">
      <w:pPr>
        <w:pStyle w:val="ab"/>
        <w:rPr>
          <w:rFonts w:ascii="Times New Roman" w:eastAsia="Times New Roman" w:hAnsi="Times New Roman" w:cs="Times New Roman"/>
          <w:bCs/>
          <w:sz w:val="28"/>
          <w:szCs w:val="28"/>
          <w:lang w:val="uk-UA" w:eastAsia="ru-RU"/>
        </w:rPr>
      </w:pPr>
    </w:p>
    <w:p w:rsidR="00C76474" w:rsidRDefault="00C76474" w:rsidP="00C76474">
      <w:pPr>
        <w:pStyle w:val="ab"/>
        <w:rPr>
          <w:rFonts w:ascii="Times New Roman" w:eastAsia="Times New Roman" w:hAnsi="Times New Roman" w:cs="Times New Roman"/>
          <w:bCs/>
          <w:sz w:val="28"/>
          <w:szCs w:val="28"/>
          <w:lang w:val="uk-UA" w:eastAsia="ru-RU"/>
        </w:rPr>
      </w:pPr>
    </w:p>
    <w:p w:rsidR="00C76474" w:rsidRDefault="00C76474" w:rsidP="00C76474">
      <w:pPr>
        <w:pStyle w:val="ab"/>
        <w:rPr>
          <w:rFonts w:ascii="Times New Roman" w:eastAsia="Times New Roman" w:hAnsi="Times New Roman" w:cs="Times New Roman"/>
          <w:bCs/>
          <w:sz w:val="28"/>
          <w:szCs w:val="28"/>
          <w:lang w:val="uk-UA" w:eastAsia="ru-RU"/>
        </w:rPr>
      </w:pPr>
    </w:p>
    <w:p w:rsidR="00C76474" w:rsidRDefault="00C76474" w:rsidP="00C76474">
      <w:pPr>
        <w:pStyle w:val="ab"/>
        <w:rPr>
          <w:rFonts w:ascii="Times New Roman" w:eastAsia="Times New Roman" w:hAnsi="Times New Roman" w:cs="Times New Roman"/>
          <w:bCs/>
          <w:sz w:val="28"/>
          <w:szCs w:val="28"/>
          <w:lang w:val="uk-UA" w:eastAsia="ru-RU"/>
        </w:rPr>
      </w:pPr>
    </w:p>
    <w:p w:rsidR="00C76474" w:rsidRDefault="00C76474" w:rsidP="007F315C">
      <w:pPr>
        <w:tabs>
          <w:tab w:val="left" w:pos="6237"/>
        </w:tabs>
        <w:suppressAutoHyphens/>
        <w:ind w:right="-5"/>
        <w:jc w:val="both"/>
        <w:rPr>
          <w:b/>
          <w:sz w:val="28"/>
          <w:szCs w:val="28"/>
          <w:lang w:val="uk-UA" w:eastAsia="zh-CN"/>
        </w:rPr>
      </w:pPr>
    </w:p>
    <w:sectPr w:rsidR="00C76474" w:rsidSect="009E71D9">
      <w:pgSz w:w="11906" w:h="16838"/>
      <w:pgMar w:top="899" w:right="567" w:bottom="89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7D1"/>
    <w:multiLevelType w:val="multilevel"/>
    <w:tmpl w:val="3E7ED90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6260CD2"/>
    <w:multiLevelType w:val="hybridMultilevel"/>
    <w:tmpl w:val="F23C6A92"/>
    <w:lvl w:ilvl="0" w:tplc="DCA4FC48">
      <w:start w:val="1"/>
      <w:numFmt w:val="decimal"/>
      <w:lvlText w:val="%1."/>
      <w:lvlJc w:val="left"/>
      <w:pPr>
        <w:ind w:left="1286" w:hanging="360"/>
      </w:pPr>
      <w:rPr>
        <w:rFonts w:hint="default"/>
        <w:b/>
      </w:rPr>
    </w:lvl>
    <w:lvl w:ilvl="1" w:tplc="04220019" w:tentative="1">
      <w:start w:val="1"/>
      <w:numFmt w:val="lowerLetter"/>
      <w:lvlText w:val="%2."/>
      <w:lvlJc w:val="left"/>
      <w:pPr>
        <w:ind w:left="2006" w:hanging="360"/>
      </w:pPr>
    </w:lvl>
    <w:lvl w:ilvl="2" w:tplc="0422001B" w:tentative="1">
      <w:start w:val="1"/>
      <w:numFmt w:val="lowerRoman"/>
      <w:lvlText w:val="%3."/>
      <w:lvlJc w:val="right"/>
      <w:pPr>
        <w:ind w:left="2726" w:hanging="180"/>
      </w:pPr>
    </w:lvl>
    <w:lvl w:ilvl="3" w:tplc="0422000F" w:tentative="1">
      <w:start w:val="1"/>
      <w:numFmt w:val="decimal"/>
      <w:lvlText w:val="%4."/>
      <w:lvlJc w:val="left"/>
      <w:pPr>
        <w:ind w:left="3446" w:hanging="360"/>
      </w:pPr>
    </w:lvl>
    <w:lvl w:ilvl="4" w:tplc="04220019" w:tentative="1">
      <w:start w:val="1"/>
      <w:numFmt w:val="lowerLetter"/>
      <w:lvlText w:val="%5."/>
      <w:lvlJc w:val="left"/>
      <w:pPr>
        <w:ind w:left="4166" w:hanging="360"/>
      </w:pPr>
    </w:lvl>
    <w:lvl w:ilvl="5" w:tplc="0422001B" w:tentative="1">
      <w:start w:val="1"/>
      <w:numFmt w:val="lowerRoman"/>
      <w:lvlText w:val="%6."/>
      <w:lvlJc w:val="right"/>
      <w:pPr>
        <w:ind w:left="4886" w:hanging="180"/>
      </w:pPr>
    </w:lvl>
    <w:lvl w:ilvl="6" w:tplc="0422000F" w:tentative="1">
      <w:start w:val="1"/>
      <w:numFmt w:val="decimal"/>
      <w:lvlText w:val="%7."/>
      <w:lvlJc w:val="left"/>
      <w:pPr>
        <w:ind w:left="5606" w:hanging="360"/>
      </w:pPr>
    </w:lvl>
    <w:lvl w:ilvl="7" w:tplc="04220019" w:tentative="1">
      <w:start w:val="1"/>
      <w:numFmt w:val="lowerLetter"/>
      <w:lvlText w:val="%8."/>
      <w:lvlJc w:val="left"/>
      <w:pPr>
        <w:ind w:left="6326" w:hanging="360"/>
      </w:pPr>
    </w:lvl>
    <w:lvl w:ilvl="8" w:tplc="0422001B" w:tentative="1">
      <w:start w:val="1"/>
      <w:numFmt w:val="lowerRoman"/>
      <w:lvlText w:val="%9."/>
      <w:lvlJc w:val="right"/>
      <w:pPr>
        <w:ind w:left="7046" w:hanging="180"/>
      </w:pPr>
    </w:lvl>
  </w:abstractNum>
  <w:abstractNum w:abstractNumId="2">
    <w:nsid w:val="0F3E6551"/>
    <w:multiLevelType w:val="hybridMultilevel"/>
    <w:tmpl w:val="A89C03BE"/>
    <w:lvl w:ilvl="0" w:tplc="DA58F974">
      <w:start w:val="1"/>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2FD7E9D"/>
    <w:multiLevelType w:val="multilevel"/>
    <w:tmpl w:val="25E078CA"/>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nsid w:val="2DEE442C"/>
    <w:multiLevelType w:val="hybridMultilevel"/>
    <w:tmpl w:val="3F0C009C"/>
    <w:lvl w:ilvl="0" w:tplc="6F3E2798">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F2A2B89"/>
    <w:multiLevelType w:val="hybridMultilevel"/>
    <w:tmpl w:val="FCB2D0C2"/>
    <w:lvl w:ilvl="0" w:tplc="357AE77A">
      <w:start w:val="1"/>
      <w:numFmt w:val="decimal"/>
      <w:lvlText w:val="%1."/>
      <w:lvlJc w:val="left"/>
      <w:pPr>
        <w:tabs>
          <w:tab w:val="num" w:pos="750"/>
        </w:tabs>
        <w:ind w:left="750" w:hanging="390"/>
      </w:pPr>
      <w:rPr>
        <w:rFonts w:hint="default"/>
      </w:rPr>
    </w:lvl>
    <w:lvl w:ilvl="1" w:tplc="3D5AF72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617A94"/>
    <w:multiLevelType w:val="hybridMultilevel"/>
    <w:tmpl w:val="0368FD74"/>
    <w:lvl w:ilvl="0" w:tplc="FA58911A">
      <w:start w:val="1"/>
      <w:numFmt w:val="decimal"/>
      <w:lvlText w:val="%1."/>
      <w:lvlJc w:val="left"/>
      <w:pPr>
        <w:tabs>
          <w:tab w:val="num" w:pos="2481"/>
        </w:tabs>
        <w:ind w:left="2481" w:hanging="106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
    <w:nsid w:val="6F5A2B25"/>
    <w:multiLevelType w:val="hybridMultilevel"/>
    <w:tmpl w:val="C17894C0"/>
    <w:lvl w:ilvl="0" w:tplc="868C454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75076C7B"/>
    <w:multiLevelType w:val="hybridMultilevel"/>
    <w:tmpl w:val="D58263F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8"/>
  </w:num>
  <w:num w:numId="4">
    <w:abstractNumId w:val="4"/>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6636CE"/>
    <w:rsid w:val="000018BC"/>
    <w:rsid w:val="000147AF"/>
    <w:rsid w:val="00017A44"/>
    <w:rsid w:val="00017FEC"/>
    <w:rsid w:val="000236E3"/>
    <w:rsid w:val="00026A8C"/>
    <w:rsid w:val="00026DB1"/>
    <w:rsid w:val="000317BA"/>
    <w:rsid w:val="00033986"/>
    <w:rsid w:val="00034A71"/>
    <w:rsid w:val="00035FA9"/>
    <w:rsid w:val="00040952"/>
    <w:rsid w:val="00040F50"/>
    <w:rsid w:val="000417C6"/>
    <w:rsid w:val="00047D75"/>
    <w:rsid w:val="00055727"/>
    <w:rsid w:val="000602B9"/>
    <w:rsid w:val="00067689"/>
    <w:rsid w:val="000827C8"/>
    <w:rsid w:val="000A4C14"/>
    <w:rsid w:val="000B4A2E"/>
    <w:rsid w:val="000B7E7E"/>
    <w:rsid w:val="000F6B9F"/>
    <w:rsid w:val="00117AEF"/>
    <w:rsid w:val="00120F2A"/>
    <w:rsid w:val="00121450"/>
    <w:rsid w:val="0012420D"/>
    <w:rsid w:val="00126B56"/>
    <w:rsid w:val="00141818"/>
    <w:rsid w:val="00145A79"/>
    <w:rsid w:val="00155C6E"/>
    <w:rsid w:val="00186B34"/>
    <w:rsid w:val="001A240E"/>
    <w:rsid w:val="001A6D8E"/>
    <w:rsid w:val="001A71AA"/>
    <w:rsid w:val="001C43E8"/>
    <w:rsid w:val="001C4B63"/>
    <w:rsid w:val="001D6BA5"/>
    <w:rsid w:val="001E496C"/>
    <w:rsid w:val="001E4A91"/>
    <w:rsid w:val="001E673C"/>
    <w:rsid w:val="001E6B1F"/>
    <w:rsid w:val="001F6C21"/>
    <w:rsid w:val="001F758F"/>
    <w:rsid w:val="002045F0"/>
    <w:rsid w:val="002073F6"/>
    <w:rsid w:val="00214C68"/>
    <w:rsid w:val="0024037B"/>
    <w:rsid w:val="002419D1"/>
    <w:rsid w:val="0024648D"/>
    <w:rsid w:val="00247E03"/>
    <w:rsid w:val="0025741C"/>
    <w:rsid w:val="00257D7B"/>
    <w:rsid w:val="002823A9"/>
    <w:rsid w:val="002916AA"/>
    <w:rsid w:val="0029408E"/>
    <w:rsid w:val="002941C0"/>
    <w:rsid w:val="00297DDB"/>
    <w:rsid w:val="002A0F51"/>
    <w:rsid w:val="002A4283"/>
    <w:rsid w:val="002C2616"/>
    <w:rsid w:val="002D2483"/>
    <w:rsid w:val="002F401C"/>
    <w:rsid w:val="003040CE"/>
    <w:rsid w:val="003437CB"/>
    <w:rsid w:val="0034390A"/>
    <w:rsid w:val="003443DF"/>
    <w:rsid w:val="00347189"/>
    <w:rsid w:val="003477BB"/>
    <w:rsid w:val="0035110F"/>
    <w:rsid w:val="00353853"/>
    <w:rsid w:val="0035448F"/>
    <w:rsid w:val="00354DB0"/>
    <w:rsid w:val="00356DE7"/>
    <w:rsid w:val="00363B4C"/>
    <w:rsid w:val="00367953"/>
    <w:rsid w:val="0037077D"/>
    <w:rsid w:val="0037122F"/>
    <w:rsid w:val="003766CF"/>
    <w:rsid w:val="00376D8A"/>
    <w:rsid w:val="0038100F"/>
    <w:rsid w:val="00382D60"/>
    <w:rsid w:val="00385D47"/>
    <w:rsid w:val="003910FD"/>
    <w:rsid w:val="003A6304"/>
    <w:rsid w:val="003B2132"/>
    <w:rsid w:val="003C520E"/>
    <w:rsid w:val="003D019F"/>
    <w:rsid w:val="003D18CF"/>
    <w:rsid w:val="003E53CC"/>
    <w:rsid w:val="003F25BD"/>
    <w:rsid w:val="004158A1"/>
    <w:rsid w:val="00416D6E"/>
    <w:rsid w:val="0041743C"/>
    <w:rsid w:val="004178AD"/>
    <w:rsid w:val="00424CB0"/>
    <w:rsid w:val="0043513D"/>
    <w:rsid w:val="00437649"/>
    <w:rsid w:val="0044119D"/>
    <w:rsid w:val="00443882"/>
    <w:rsid w:val="00443D6F"/>
    <w:rsid w:val="00444CA9"/>
    <w:rsid w:val="0046096C"/>
    <w:rsid w:val="00462915"/>
    <w:rsid w:val="00481AEC"/>
    <w:rsid w:val="00493FA8"/>
    <w:rsid w:val="004B5F98"/>
    <w:rsid w:val="004B7496"/>
    <w:rsid w:val="004C4A53"/>
    <w:rsid w:val="004D0587"/>
    <w:rsid w:val="004D298B"/>
    <w:rsid w:val="004E36EF"/>
    <w:rsid w:val="004F3E0A"/>
    <w:rsid w:val="004F7CD3"/>
    <w:rsid w:val="005004D8"/>
    <w:rsid w:val="00500BAF"/>
    <w:rsid w:val="0050141E"/>
    <w:rsid w:val="00511ECF"/>
    <w:rsid w:val="00516992"/>
    <w:rsid w:val="00530E50"/>
    <w:rsid w:val="0053396B"/>
    <w:rsid w:val="00533D0B"/>
    <w:rsid w:val="00546C6A"/>
    <w:rsid w:val="00546CA6"/>
    <w:rsid w:val="00551F34"/>
    <w:rsid w:val="005531D7"/>
    <w:rsid w:val="00561A40"/>
    <w:rsid w:val="00564102"/>
    <w:rsid w:val="005706C6"/>
    <w:rsid w:val="00570D22"/>
    <w:rsid w:val="00580EBE"/>
    <w:rsid w:val="005A3487"/>
    <w:rsid w:val="005A42EB"/>
    <w:rsid w:val="005A4802"/>
    <w:rsid w:val="005A6E63"/>
    <w:rsid w:val="005A778A"/>
    <w:rsid w:val="005B5E78"/>
    <w:rsid w:val="005C60EB"/>
    <w:rsid w:val="005D056E"/>
    <w:rsid w:val="005D40FC"/>
    <w:rsid w:val="005F0D26"/>
    <w:rsid w:val="005F2B77"/>
    <w:rsid w:val="006100E0"/>
    <w:rsid w:val="006112FB"/>
    <w:rsid w:val="0061346E"/>
    <w:rsid w:val="00613D7D"/>
    <w:rsid w:val="00617004"/>
    <w:rsid w:val="00617BFC"/>
    <w:rsid w:val="0062598E"/>
    <w:rsid w:val="00637194"/>
    <w:rsid w:val="0064290C"/>
    <w:rsid w:val="00646333"/>
    <w:rsid w:val="006636CE"/>
    <w:rsid w:val="0068454A"/>
    <w:rsid w:val="006961D0"/>
    <w:rsid w:val="0069754E"/>
    <w:rsid w:val="006B1EA1"/>
    <w:rsid w:val="006B3507"/>
    <w:rsid w:val="006C6B36"/>
    <w:rsid w:val="00702F95"/>
    <w:rsid w:val="00732981"/>
    <w:rsid w:val="00742B00"/>
    <w:rsid w:val="007451DE"/>
    <w:rsid w:val="0074590F"/>
    <w:rsid w:val="0076020D"/>
    <w:rsid w:val="00764025"/>
    <w:rsid w:val="007712FD"/>
    <w:rsid w:val="00776F4D"/>
    <w:rsid w:val="007811E4"/>
    <w:rsid w:val="00785731"/>
    <w:rsid w:val="00791820"/>
    <w:rsid w:val="00796755"/>
    <w:rsid w:val="007A5F44"/>
    <w:rsid w:val="007A6BEE"/>
    <w:rsid w:val="007C2329"/>
    <w:rsid w:val="007C26A0"/>
    <w:rsid w:val="007C57EA"/>
    <w:rsid w:val="007E23BA"/>
    <w:rsid w:val="007F0384"/>
    <w:rsid w:val="007F315C"/>
    <w:rsid w:val="00834D7F"/>
    <w:rsid w:val="008361C4"/>
    <w:rsid w:val="008455B7"/>
    <w:rsid w:val="00850959"/>
    <w:rsid w:val="00857F08"/>
    <w:rsid w:val="00860729"/>
    <w:rsid w:val="00861DCB"/>
    <w:rsid w:val="00862945"/>
    <w:rsid w:val="0086408F"/>
    <w:rsid w:val="0086561F"/>
    <w:rsid w:val="00866AEC"/>
    <w:rsid w:val="00883E71"/>
    <w:rsid w:val="00894AED"/>
    <w:rsid w:val="00897DB0"/>
    <w:rsid w:val="008E1287"/>
    <w:rsid w:val="008E5940"/>
    <w:rsid w:val="00900BA5"/>
    <w:rsid w:val="009065A0"/>
    <w:rsid w:val="0091145B"/>
    <w:rsid w:val="0091600A"/>
    <w:rsid w:val="0092012A"/>
    <w:rsid w:val="009319BC"/>
    <w:rsid w:val="00933C1E"/>
    <w:rsid w:val="00960ED1"/>
    <w:rsid w:val="00970FA7"/>
    <w:rsid w:val="009710D4"/>
    <w:rsid w:val="00987EB3"/>
    <w:rsid w:val="009940C6"/>
    <w:rsid w:val="009D6AD8"/>
    <w:rsid w:val="009E0046"/>
    <w:rsid w:val="009E326E"/>
    <w:rsid w:val="009E71D9"/>
    <w:rsid w:val="009F0156"/>
    <w:rsid w:val="00A20244"/>
    <w:rsid w:val="00A31DA8"/>
    <w:rsid w:val="00A362FF"/>
    <w:rsid w:val="00A36C2D"/>
    <w:rsid w:val="00A4597E"/>
    <w:rsid w:val="00A508E2"/>
    <w:rsid w:val="00A54C6C"/>
    <w:rsid w:val="00A60D04"/>
    <w:rsid w:val="00A7036D"/>
    <w:rsid w:val="00A824D0"/>
    <w:rsid w:val="00A84AAD"/>
    <w:rsid w:val="00A85D76"/>
    <w:rsid w:val="00AA26F3"/>
    <w:rsid w:val="00AA33D6"/>
    <w:rsid w:val="00AB4F17"/>
    <w:rsid w:val="00AC7FFD"/>
    <w:rsid w:val="00AD379C"/>
    <w:rsid w:val="00AE1EF9"/>
    <w:rsid w:val="00AF08BE"/>
    <w:rsid w:val="00AF2D42"/>
    <w:rsid w:val="00AF761F"/>
    <w:rsid w:val="00B10491"/>
    <w:rsid w:val="00B12944"/>
    <w:rsid w:val="00B13284"/>
    <w:rsid w:val="00B16793"/>
    <w:rsid w:val="00B17900"/>
    <w:rsid w:val="00B26E60"/>
    <w:rsid w:val="00B41747"/>
    <w:rsid w:val="00B43520"/>
    <w:rsid w:val="00B461D9"/>
    <w:rsid w:val="00B66499"/>
    <w:rsid w:val="00B7054C"/>
    <w:rsid w:val="00B72F8C"/>
    <w:rsid w:val="00B74263"/>
    <w:rsid w:val="00B7452F"/>
    <w:rsid w:val="00B8091D"/>
    <w:rsid w:val="00B94BC2"/>
    <w:rsid w:val="00B9609D"/>
    <w:rsid w:val="00B97ED8"/>
    <w:rsid w:val="00BA51E4"/>
    <w:rsid w:val="00BB33F0"/>
    <w:rsid w:val="00BB3ED8"/>
    <w:rsid w:val="00BF0D1E"/>
    <w:rsid w:val="00C10966"/>
    <w:rsid w:val="00C10CA6"/>
    <w:rsid w:val="00C23445"/>
    <w:rsid w:val="00C2603D"/>
    <w:rsid w:val="00C34748"/>
    <w:rsid w:val="00C361FD"/>
    <w:rsid w:val="00C36C87"/>
    <w:rsid w:val="00C4307C"/>
    <w:rsid w:val="00C43EB0"/>
    <w:rsid w:val="00C514BB"/>
    <w:rsid w:val="00C54988"/>
    <w:rsid w:val="00C55730"/>
    <w:rsid w:val="00C71937"/>
    <w:rsid w:val="00C76474"/>
    <w:rsid w:val="00C77989"/>
    <w:rsid w:val="00C83801"/>
    <w:rsid w:val="00CA0DB9"/>
    <w:rsid w:val="00CA49EC"/>
    <w:rsid w:val="00CB1E1F"/>
    <w:rsid w:val="00CC0D59"/>
    <w:rsid w:val="00CC309D"/>
    <w:rsid w:val="00CC354F"/>
    <w:rsid w:val="00CD1A69"/>
    <w:rsid w:val="00CE6719"/>
    <w:rsid w:val="00CF2830"/>
    <w:rsid w:val="00CF3B92"/>
    <w:rsid w:val="00CF407F"/>
    <w:rsid w:val="00CF6BA3"/>
    <w:rsid w:val="00D10361"/>
    <w:rsid w:val="00D15604"/>
    <w:rsid w:val="00D20A6B"/>
    <w:rsid w:val="00D23A6C"/>
    <w:rsid w:val="00D23FE3"/>
    <w:rsid w:val="00D267D0"/>
    <w:rsid w:val="00D27367"/>
    <w:rsid w:val="00D30F87"/>
    <w:rsid w:val="00D31480"/>
    <w:rsid w:val="00D376C6"/>
    <w:rsid w:val="00D419C3"/>
    <w:rsid w:val="00D508DD"/>
    <w:rsid w:val="00D6773A"/>
    <w:rsid w:val="00D76721"/>
    <w:rsid w:val="00D77BD5"/>
    <w:rsid w:val="00D8780D"/>
    <w:rsid w:val="00D90CE7"/>
    <w:rsid w:val="00D9206A"/>
    <w:rsid w:val="00DA037A"/>
    <w:rsid w:val="00DA2790"/>
    <w:rsid w:val="00DA3D83"/>
    <w:rsid w:val="00DA3F08"/>
    <w:rsid w:val="00DA5899"/>
    <w:rsid w:val="00DB32C4"/>
    <w:rsid w:val="00DB61ED"/>
    <w:rsid w:val="00DC4346"/>
    <w:rsid w:val="00DD2F17"/>
    <w:rsid w:val="00DD5465"/>
    <w:rsid w:val="00DE5DF3"/>
    <w:rsid w:val="00DF2951"/>
    <w:rsid w:val="00DF417A"/>
    <w:rsid w:val="00E04A9C"/>
    <w:rsid w:val="00E051C6"/>
    <w:rsid w:val="00E2679E"/>
    <w:rsid w:val="00E40CED"/>
    <w:rsid w:val="00E45C92"/>
    <w:rsid w:val="00E55600"/>
    <w:rsid w:val="00E60B54"/>
    <w:rsid w:val="00E6419D"/>
    <w:rsid w:val="00E67E99"/>
    <w:rsid w:val="00E7281C"/>
    <w:rsid w:val="00E734B1"/>
    <w:rsid w:val="00E805E4"/>
    <w:rsid w:val="00E80EE7"/>
    <w:rsid w:val="00E906A0"/>
    <w:rsid w:val="00E91125"/>
    <w:rsid w:val="00E92BAE"/>
    <w:rsid w:val="00E93EA0"/>
    <w:rsid w:val="00EA1853"/>
    <w:rsid w:val="00EA38E6"/>
    <w:rsid w:val="00EA541A"/>
    <w:rsid w:val="00EB1C78"/>
    <w:rsid w:val="00EB6301"/>
    <w:rsid w:val="00EC01BC"/>
    <w:rsid w:val="00EC3896"/>
    <w:rsid w:val="00EC6B49"/>
    <w:rsid w:val="00ED13F5"/>
    <w:rsid w:val="00EE0DC8"/>
    <w:rsid w:val="00F24FA5"/>
    <w:rsid w:val="00F313A0"/>
    <w:rsid w:val="00F56181"/>
    <w:rsid w:val="00F62499"/>
    <w:rsid w:val="00F72D69"/>
    <w:rsid w:val="00F76475"/>
    <w:rsid w:val="00F81C16"/>
    <w:rsid w:val="00F87446"/>
    <w:rsid w:val="00F90791"/>
    <w:rsid w:val="00FB3970"/>
    <w:rsid w:val="00FB62D9"/>
    <w:rsid w:val="00FC14A7"/>
    <w:rsid w:val="00FC74B9"/>
    <w:rsid w:val="00FC7B80"/>
    <w:rsid w:val="00FD2B37"/>
    <w:rsid w:val="00FD3F86"/>
    <w:rsid w:val="00FE132C"/>
    <w:rsid w:val="00FF3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755"/>
    <w:rPr>
      <w:sz w:val="24"/>
      <w:szCs w:val="24"/>
    </w:rPr>
  </w:style>
  <w:style w:type="paragraph" w:styleId="1">
    <w:name w:val="heading 1"/>
    <w:basedOn w:val="a"/>
    <w:next w:val="a"/>
    <w:qFormat/>
    <w:rsid w:val="00796755"/>
    <w:pPr>
      <w:keepNext/>
      <w:jc w:val="both"/>
      <w:outlineLvl w:val="0"/>
    </w:pPr>
    <w:rPr>
      <w:sz w:val="28"/>
      <w:lang w:val="uk-UA"/>
    </w:rPr>
  </w:style>
  <w:style w:type="paragraph" w:styleId="2">
    <w:name w:val="heading 2"/>
    <w:basedOn w:val="a"/>
    <w:next w:val="a"/>
    <w:link w:val="20"/>
    <w:qFormat/>
    <w:rsid w:val="00796755"/>
    <w:pPr>
      <w:keepNext/>
      <w:outlineLvl w:val="1"/>
    </w:pPr>
    <w:rPr>
      <w:sz w:val="28"/>
      <w:lang w:val="uk-UA"/>
    </w:rPr>
  </w:style>
  <w:style w:type="paragraph" w:styleId="3">
    <w:name w:val="heading 3"/>
    <w:basedOn w:val="a"/>
    <w:next w:val="a"/>
    <w:qFormat/>
    <w:rsid w:val="00796755"/>
    <w:pPr>
      <w:keepNext/>
      <w:jc w:val="center"/>
      <w:outlineLvl w:val="2"/>
    </w:pPr>
    <w:rPr>
      <w:b/>
      <w:bCs/>
      <w:sz w:val="28"/>
      <w:lang w:val="uk-UA"/>
    </w:rPr>
  </w:style>
  <w:style w:type="paragraph" w:styleId="4">
    <w:name w:val="heading 4"/>
    <w:basedOn w:val="a"/>
    <w:next w:val="a"/>
    <w:link w:val="40"/>
    <w:qFormat/>
    <w:rsid w:val="00796755"/>
    <w:pPr>
      <w:keepNext/>
      <w:ind w:left="2124"/>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96755"/>
    <w:pPr>
      <w:jc w:val="center"/>
    </w:pPr>
    <w:rPr>
      <w:sz w:val="28"/>
      <w:lang w:val="uk-UA"/>
    </w:rPr>
  </w:style>
  <w:style w:type="paragraph" w:styleId="a4">
    <w:name w:val="Body Text"/>
    <w:basedOn w:val="a"/>
    <w:link w:val="a5"/>
    <w:rsid w:val="00796755"/>
    <w:pPr>
      <w:jc w:val="both"/>
    </w:pPr>
    <w:rPr>
      <w:sz w:val="28"/>
      <w:lang w:val="uk-UA"/>
    </w:rPr>
  </w:style>
  <w:style w:type="paragraph" w:styleId="a6">
    <w:name w:val="Body Text Indent"/>
    <w:basedOn w:val="a"/>
    <w:rsid w:val="00796755"/>
    <w:pPr>
      <w:ind w:left="900" w:hanging="192"/>
      <w:jc w:val="both"/>
    </w:pPr>
    <w:rPr>
      <w:lang w:val="uk-UA"/>
    </w:rPr>
  </w:style>
  <w:style w:type="paragraph" w:styleId="21">
    <w:name w:val="Body Text Indent 2"/>
    <w:basedOn w:val="a"/>
    <w:rsid w:val="00796755"/>
    <w:pPr>
      <w:ind w:left="900" w:hanging="180"/>
      <w:jc w:val="both"/>
    </w:pPr>
    <w:rPr>
      <w:b/>
      <w:bCs/>
      <w:lang w:val="uk-UA"/>
    </w:rPr>
  </w:style>
  <w:style w:type="paragraph" w:styleId="30">
    <w:name w:val="Body Text Indent 3"/>
    <w:basedOn w:val="a"/>
    <w:rsid w:val="00796755"/>
    <w:pPr>
      <w:ind w:left="900" w:hanging="900"/>
      <w:jc w:val="both"/>
    </w:pPr>
    <w:rPr>
      <w:b/>
      <w:bCs/>
      <w:lang w:val="uk-UA"/>
    </w:rPr>
  </w:style>
  <w:style w:type="paragraph" w:styleId="a7">
    <w:name w:val="Balloon Text"/>
    <w:basedOn w:val="a"/>
    <w:semiHidden/>
    <w:rsid w:val="001A6D8E"/>
    <w:rPr>
      <w:rFonts w:ascii="Tahoma" w:hAnsi="Tahoma" w:cs="Tahoma"/>
      <w:sz w:val="16"/>
      <w:szCs w:val="16"/>
    </w:rPr>
  </w:style>
  <w:style w:type="character" w:customStyle="1" w:styleId="20">
    <w:name w:val="Заголовок 2 Знак"/>
    <w:link w:val="2"/>
    <w:rsid w:val="002A4283"/>
    <w:rPr>
      <w:sz w:val="28"/>
      <w:szCs w:val="24"/>
      <w:lang w:val="uk-UA"/>
    </w:rPr>
  </w:style>
  <w:style w:type="character" w:customStyle="1" w:styleId="40">
    <w:name w:val="Заголовок 4 Знак"/>
    <w:link w:val="4"/>
    <w:rsid w:val="002A4283"/>
    <w:rPr>
      <w:sz w:val="28"/>
      <w:szCs w:val="24"/>
      <w:lang w:val="uk-UA"/>
    </w:rPr>
  </w:style>
  <w:style w:type="character" w:customStyle="1" w:styleId="a5">
    <w:name w:val="Основной текст Знак"/>
    <w:link w:val="a4"/>
    <w:rsid w:val="002A4283"/>
    <w:rPr>
      <w:sz w:val="28"/>
      <w:szCs w:val="24"/>
      <w:lang w:val="uk-UA"/>
    </w:rPr>
  </w:style>
  <w:style w:type="table" w:styleId="a8">
    <w:name w:val="Table Grid"/>
    <w:basedOn w:val="a1"/>
    <w:rsid w:val="00E60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
    <w:name w:val="заголовок 4"/>
    <w:basedOn w:val="a"/>
    <w:next w:val="a"/>
    <w:rsid w:val="000236E3"/>
    <w:pPr>
      <w:keepNext/>
      <w:autoSpaceDE w:val="0"/>
      <w:autoSpaceDN w:val="0"/>
      <w:ind w:firstLine="1701"/>
      <w:jc w:val="both"/>
    </w:pPr>
    <w:rPr>
      <w:rFonts w:ascii="Bookman Old Style" w:hAnsi="Bookman Old Style"/>
      <w:sz w:val="27"/>
      <w:szCs w:val="27"/>
    </w:rPr>
  </w:style>
  <w:style w:type="character" w:styleId="a9">
    <w:name w:val="Hyperlink"/>
    <w:rsid w:val="000236E3"/>
    <w:rPr>
      <w:color w:val="0000FF"/>
      <w:u w:val="single"/>
    </w:rPr>
  </w:style>
  <w:style w:type="paragraph" w:styleId="aa">
    <w:name w:val="Normal (Web)"/>
    <w:basedOn w:val="a"/>
    <w:uiPriority w:val="99"/>
    <w:unhideWhenUsed/>
    <w:rsid w:val="001E496C"/>
    <w:pPr>
      <w:spacing w:before="100" w:beforeAutospacing="1" w:after="100" w:afterAutospacing="1"/>
    </w:pPr>
    <w:rPr>
      <w:lang w:val="uk-UA" w:eastAsia="uk-UA"/>
    </w:rPr>
  </w:style>
  <w:style w:type="paragraph" w:styleId="ab">
    <w:name w:val="No Spacing"/>
    <w:uiPriority w:val="1"/>
    <w:qFormat/>
    <w:rsid w:val="00C7647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67467014">
      <w:bodyDiv w:val="1"/>
      <w:marLeft w:val="0"/>
      <w:marRight w:val="0"/>
      <w:marTop w:val="0"/>
      <w:marBottom w:val="0"/>
      <w:divBdr>
        <w:top w:val="none" w:sz="0" w:space="0" w:color="auto"/>
        <w:left w:val="none" w:sz="0" w:space="0" w:color="auto"/>
        <w:bottom w:val="none" w:sz="0" w:space="0" w:color="auto"/>
        <w:right w:val="none" w:sz="0" w:space="0" w:color="auto"/>
      </w:divBdr>
    </w:div>
    <w:div w:id="471561925">
      <w:bodyDiv w:val="1"/>
      <w:marLeft w:val="0"/>
      <w:marRight w:val="0"/>
      <w:marTop w:val="0"/>
      <w:marBottom w:val="0"/>
      <w:divBdr>
        <w:top w:val="none" w:sz="0" w:space="0" w:color="auto"/>
        <w:left w:val="none" w:sz="0" w:space="0" w:color="auto"/>
        <w:bottom w:val="none" w:sz="0" w:space="0" w:color="auto"/>
        <w:right w:val="none" w:sz="0" w:space="0" w:color="auto"/>
      </w:divBdr>
    </w:div>
    <w:div w:id="758255063">
      <w:bodyDiv w:val="1"/>
      <w:marLeft w:val="0"/>
      <w:marRight w:val="0"/>
      <w:marTop w:val="0"/>
      <w:marBottom w:val="0"/>
      <w:divBdr>
        <w:top w:val="none" w:sz="0" w:space="0" w:color="auto"/>
        <w:left w:val="none" w:sz="0" w:space="0" w:color="auto"/>
        <w:bottom w:val="none" w:sz="0" w:space="0" w:color="auto"/>
        <w:right w:val="none" w:sz="0" w:space="0" w:color="auto"/>
      </w:divBdr>
    </w:div>
    <w:div w:id="830951692">
      <w:bodyDiv w:val="1"/>
      <w:marLeft w:val="0"/>
      <w:marRight w:val="0"/>
      <w:marTop w:val="0"/>
      <w:marBottom w:val="0"/>
      <w:divBdr>
        <w:top w:val="none" w:sz="0" w:space="0" w:color="auto"/>
        <w:left w:val="none" w:sz="0" w:space="0" w:color="auto"/>
        <w:bottom w:val="none" w:sz="0" w:space="0" w:color="auto"/>
        <w:right w:val="none" w:sz="0" w:space="0" w:color="auto"/>
      </w:divBdr>
    </w:div>
    <w:div w:id="989477352">
      <w:bodyDiv w:val="1"/>
      <w:marLeft w:val="0"/>
      <w:marRight w:val="0"/>
      <w:marTop w:val="0"/>
      <w:marBottom w:val="0"/>
      <w:divBdr>
        <w:top w:val="none" w:sz="0" w:space="0" w:color="auto"/>
        <w:left w:val="none" w:sz="0" w:space="0" w:color="auto"/>
        <w:bottom w:val="none" w:sz="0" w:space="0" w:color="auto"/>
        <w:right w:val="none" w:sz="0" w:space="0" w:color="auto"/>
      </w:divBdr>
    </w:div>
    <w:div w:id="1105463104">
      <w:bodyDiv w:val="1"/>
      <w:marLeft w:val="0"/>
      <w:marRight w:val="0"/>
      <w:marTop w:val="0"/>
      <w:marBottom w:val="0"/>
      <w:divBdr>
        <w:top w:val="none" w:sz="0" w:space="0" w:color="auto"/>
        <w:left w:val="none" w:sz="0" w:space="0" w:color="auto"/>
        <w:bottom w:val="none" w:sz="0" w:space="0" w:color="auto"/>
        <w:right w:val="none" w:sz="0" w:space="0" w:color="auto"/>
      </w:divBdr>
    </w:div>
    <w:div w:id="12671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ЧКАЛОВСЬКА СЕЛИЩНА РАДА</vt:lpstr>
    </vt:vector>
  </TitlesOfParts>
  <Company>Совет</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ЧКАЛОВСЬКА СЕЛИЩНА РАДА</dc:title>
  <dc:creator>Валентина В. Бондаренко</dc:creator>
  <cp:lastModifiedBy>Asus</cp:lastModifiedBy>
  <cp:revision>10</cp:revision>
  <cp:lastPrinted>2020-12-24T07:34:00Z</cp:lastPrinted>
  <dcterms:created xsi:type="dcterms:W3CDTF">2020-12-21T08:24:00Z</dcterms:created>
  <dcterms:modified xsi:type="dcterms:W3CDTF">2020-12-24T07:35:00Z</dcterms:modified>
</cp:coreProperties>
</file>